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DFD23" w14:textId="055D03D1" w:rsidR="007B5D10" w:rsidRPr="00C31A30" w:rsidRDefault="007B5D10" w:rsidP="007B5D10">
      <w:pPr>
        <w:rPr>
          <w:sz w:val="22"/>
          <w:szCs w:val="22"/>
        </w:rPr>
      </w:pPr>
      <w:r w:rsidRPr="00951A3D">
        <w:rPr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 wp14:anchorId="5EB53905" wp14:editId="7F2CD9B9">
            <wp:simplePos x="0" y="0"/>
            <wp:positionH relativeFrom="column">
              <wp:posOffset>594360</wp:posOffset>
            </wp:positionH>
            <wp:positionV relativeFrom="paragraph">
              <wp:posOffset>235585</wp:posOffset>
            </wp:positionV>
            <wp:extent cx="504825" cy="571500"/>
            <wp:effectExtent l="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D4F8F0" w14:textId="77777777" w:rsidR="007B5D10" w:rsidRPr="00C31A30" w:rsidRDefault="007B5D10" w:rsidP="007B5D10">
      <w:pPr>
        <w:rPr>
          <w:sz w:val="22"/>
          <w:szCs w:val="22"/>
        </w:rPr>
      </w:pPr>
      <w:r w:rsidRPr="00C31A30">
        <w:rPr>
          <w:sz w:val="22"/>
          <w:szCs w:val="22"/>
        </w:rPr>
        <w:t xml:space="preserve">   REPUBLIKA HRVATSKA</w:t>
      </w:r>
      <w:r w:rsidRPr="00C31A30">
        <w:rPr>
          <w:sz w:val="22"/>
          <w:szCs w:val="22"/>
        </w:rPr>
        <w:tab/>
      </w:r>
    </w:p>
    <w:p w14:paraId="485EE521" w14:textId="77777777" w:rsidR="007B5D10" w:rsidRPr="00C31A30" w:rsidRDefault="007B5D10" w:rsidP="007B5D10">
      <w:pPr>
        <w:rPr>
          <w:sz w:val="22"/>
          <w:szCs w:val="22"/>
        </w:rPr>
      </w:pPr>
      <w:r w:rsidRPr="00C31A30">
        <w:rPr>
          <w:sz w:val="22"/>
          <w:szCs w:val="22"/>
        </w:rPr>
        <w:t>LIČKO-SENJSKA ŽUPANIJA</w:t>
      </w:r>
    </w:p>
    <w:p w14:paraId="7B8909F0" w14:textId="77777777" w:rsidR="007B5D10" w:rsidRPr="00C31A30" w:rsidRDefault="007B5D10" w:rsidP="007B5D10">
      <w:pPr>
        <w:rPr>
          <w:sz w:val="22"/>
          <w:szCs w:val="22"/>
        </w:rPr>
      </w:pPr>
      <w:r w:rsidRPr="00C31A30">
        <w:rPr>
          <w:sz w:val="22"/>
          <w:szCs w:val="22"/>
        </w:rPr>
        <w:t xml:space="preserve">        OPĆINA UDBINA</w:t>
      </w:r>
    </w:p>
    <w:p w14:paraId="534F2C0E" w14:textId="77777777" w:rsidR="007B5D10" w:rsidRPr="00C31A30" w:rsidRDefault="007B5D10" w:rsidP="007B5D10">
      <w:pPr>
        <w:rPr>
          <w:sz w:val="22"/>
          <w:szCs w:val="22"/>
        </w:rPr>
      </w:pPr>
    </w:p>
    <w:p w14:paraId="1F59F645" w14:textId="77777777" w:rsidR="007B5D10" w:rsidRPr="00C31A30" w:rsidRDefault="007B5D10" w:rsidP="007B5D10">
      <w:pPr>
        <w:rPr>
          <w:sz w:val="22"/>
          <w:szCs w:val="22"/>
        </w:rPr>
      </w:pPr>
    </w:p>
    <w:p w14:paraId="59497F18" w14:textId="77777777" w:rsidR="007B5D10" w:rsidRPr="00C31A30" w:rsidRDefault="007B5D10" w:rsidP="007B5D10">
      <w:pPr>
        <w:jc w:val="both"/>
        <w:rPr>
          <w:sz w:val="22"/>
          <w:szCs w:val="22"/>
        </w:rPr>
      </w:pPr>
      <w:r w:rsidRPr="00C31A30">
        <w:rPr>
          <w:sz w:val="22"/>
          <w:szCs w:val="22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739DA73D" w14:textId="77777777" w:rsidR="007B5D10" w:rsidRPr="00C31A30" w:rsidRDefault="007B5D10" w:rsidP="007B5D10">
      <w:pPr>
        <w:rPr>
          <w:sz w:val="22"/>
          <w:szCs w:val="22"/>
        </w:rPr>
      </w:pPr>
    </w:p>
    <w:p w14:paraId="0225C21B" w14:textId="77777777" w:rsidR="007B5D10" w:rsidRPr="00C31A30" w:rsidRDefault="007B5D10" w:rsidP="007B5D10">
      <w:pPr>
        <w:rPr>
          <w:sz w:val="22"/>
          <w:szCs w:val="22"/>
        </w:rPr>
      </w:pPr>
    </w:p>
    <w:p w14:paraId="7D942B7E" w14:textId="77777777" w:rsidR="007B5D10" w:rsidRPr="00C31A30" w:rsidRDefault="007B5D10" w:rsidP="007B5D10">
      <w:pPr>
        <w:rPr>
          <w:sz w:val="22"/>
          <w:szCs w:val="22"/>
        </w:rPr>
      </w:pPr>
    </w:p>
    <w:p w14:paraId="38558EFE" w14:textId="77777777" w:rsidR="007B5D10" w:rsidRPr="00C31A30" w:rsidRDefault="007B5D10" w:rsidP="007B5D10">
      <w:pPr>
        <w:rPr>
          <w:b/>
        </w:rPr>
      </w:pP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b/>
        </w:rPr>
        <w:t xml:space="preserve">         Z</w:t>
      </w:r>
      <w:r>
        <w:rPr>
          <w:b/>
        </w:rPr>
        <w:t xml:space="preserve"> </w:t>
      </w:r>
      <w:r w:rsidRPr="00C31A30">
        <w:rPr>
          <w:b/>
        </w:rPr>
        <w:t>A</w:t>
      </w:r>
      <w:r>
        <w:rPr>
          <w:b/>
        </w:rPr>
        <w:t xml:space="preserve"> </w:t>
      </w:r>
      <w:r w:rsidRPr="00C31A30">
        <w:rPr>
          <w:b/>
        </w:rPr>
        <w:t>K</w:t>
      </w:r>
      <w:r>
        <w:rPr>
          <w:b/>
        </w:rPr>
        <w:t xml:space="preserve"> </w:t>
      </w:r>
      <w:r w:rsidRPr="00C31A30">
        <w:rPr>
          <w:b/>
        </w:rPr>
        <w:t>LJ</w:t>
      </w:r>
      <w:r>
        <w:rPr>
          <w:b/>
        </w:rPr>
        <w:t xml:space="preserve"> </w:t>
      </w:r>
      <w:r w:rsidRPr="00C31A30">
        <w:rPr>
          <w:b/>
        </w:rPr>
        <w:t>U</w:t>
      </w:r>
      <w:r>
        <w:rPr>
          <w:b/>
        </w:rPr>
        <w:t xml:space="preserve"> </w:t>
      </w:r>
      <w:r w:rsidRPr="00C31A30">
        <w:rPr>
          <w:b/>
        </w:rPr>
        <w:t>Č</w:t>
      </w:r>
      <w:r>
        <w:rPr>
          <w:b/>
        </w:rPr>
        <w:t xml:space="preserve"> </w:t>
      </w:r>
      <w:r w:rsidRPr="00C31A30">
        <w:rPr>
          <w:b/>
        </w:rPr>
        <w:t>A</w:t>
      </w:r>
      <w:r>
        <w:rPr>
          <w:b/>
        </w:rPr>
        <w:t xml:space="preserve"> </w:t>
      </w:r>
      <w:r w:rsidRPr="00C31A30">
        <w:rPr>
          <w:b/>
        </w:rPr>
        <w:t>K</w:t>
      </w:r>
    </w:p>
    <w:p w14:paraId="455B6763" w14:textId="77777777" w:rsidR="007B5D10" w:rsidRPr="00C31A30" w:rsidRDefault="007B5D10" w:rsidP="007B5D10">
      <w:pPr>
        <w:rPr>
          <w:sz w:val="22"/>
          <w:szCs w:val="22"/>
        </w:rPr>
      </w:pPr>
    </w:p>
    <w:p w14:paraId="5E9A14E2" w14:textId="77777777" w:rsidR="007B5D10" w:rsidRPr="00C31A30" w:rsidRDefault="007B5D10" w:rsidP="007B5D10">
      <w:pPr>
        <w:rPr>
          <w:sz w:val="22"/>
          <w:szCs w:val="22"/>
        </w:rPr>
      </w:pPr>
    </w:p>
    <w:p w14:paraId="58200CB9" w14:textId="4F995EF5" w:rsidR="007B5D10" w:rsidRPr="00C31A30" w:rsidRDefault="007B5D10" w:rsidP="007B5D10">
      <w:pPr>
        <w:jc w:val="both"/>
        <w:rPr>
          <w:sz w:val="22"/>
          <w:szCs w:val="22"/>
        </w:rPr>
      </w:pPr>
      <w:r w:rsidRPr="00C31A30">
        <w:rPr>
          <w:sz w:val="22"/>
          <w:szCs w:val="22"/>
        </w:rPr>
        <w:t>Utvrđuje se prijedlog I. Izmjena i dopuna Programa gradnje objekata i uređaja komunalne infrastrukture za 202</w:t>
      </w:r>
      <w:r>
        <w:rPr>
          <w:sz w:val="22"/>
          <w:szCs w:val="22"/>
        </w:rPr>
        <w:t>3</w:t>
      </w:r>
      <w:r w:rsidRPr="00C31A30">
        <w:rPr>
          <w:sz w:val="22"/>
          <w:szCs w:val="22"/>
        </w:rPr>
        <w:t>.g. te se dostavlja Općinskom vijeću Općine Udbina na razmatranje i donošenje.</w:t>
      </w:r>
    </w:p>
    <w:p w14:paraId="60950141" w14:textId="77777777" w:rsidR="007B5D10" w:rsidRPr="00C31A30" w:rsidRDefault="007B5D10" w:rsidP="007B5D10">
      <w:pPr>
        <w:rPr>
          <w:sz w:val="22"/>
          <w:szCs w:val="22"/>
        </w:rPr>
      </w:pPr>
    </w:p>
    <w:p w14:paraId="4F5DF19B" w14:textId="3682EF1F" w:rsidR="007B5D10" w:rsidRPr="00C31A30" w:rsidRDefault="007B5D10" w:rsidP="007B5D10">
      <w:pPr>
        <w:rPr>
          <w:sz w:val="22"/>
          <w:szCs w:val="22"/>
        </w:rPr>
      </w:pPr>
      <w:r w:rsidRPr="00C31A30">
        <w:rPr>
          <w:sz w:val="22"/>
          <w:szCs w:val="22"/>
        </w:rPr>
        <w:t>KLASA:</w:t>
      </w:r>
      <w:r>
        <w:rPr>
          <w:sz w:val="22"/>
          <w:szCs w:val="22"/>
        </w:rPr>
        <w:t xml:space="preserve"> 400-01/22-01/01</w:t>
      </w:r>
    </w:p>
    <w:p w14:paraId="620A9CBA" w14:textId="167BA9AC" w:rsidR="007B5D10" w:rsidRPr="00C31A30" w:rsidRDefault="007B5D10" w:rsidP="007B5D10">
      <w:pPr>
        <w:rPr>
          <w:sz w:val="22"/>
          <w:szCs w:val="22"/>
        </w:rPr>
      </w:pPr>
      <w:r w:rsidRPr="00C31A30">
        <w:rPr>
          <w:sz w:val="22"/>
          <w:szCs w:val="22"/>
        </w:rPr>
        <w:t xml:space="preserve">URBROJ: </w:t>
      </w:r>
      <w:r>
        <w:rPr>
          <w:sz w:val="22"/>
          <w:szCs w:val="22"/>
        </w:rPr>
        <w:t>2125-12-01/01-23-66</w:t>
      </w:r>
    </w:p>
    <w:p w14:paraId="4C2B681B" w14:textId="0FFC083D" w:rsidR="007B5D10" w:rsidRPr="00C31A30" w:rsidRDefault="007B5D10" w:rsidP="007B5D10">
      <w:pPr>
        <w:rPr>
          <w:sz w:val="22"/>
          <w:szCs w:val="22"/>
        </w:rPr>
      </w:pPr>
      <w:r w:rsidRPr="00C31A30">
        <w:rPr>
          <w:sz w:val="22"/>
          <w:szCs w:val="22"/>
        </w:rPr>
        <w:t xml:space="preserve">Udbina, </w:t>
      </w:r>
      <w:r>
        <w:rPr>
          <w:sz w:val="22"/>
          <w:szCs w:val="22"/>
        </w:rPr>
        <w:t>04.08.2023. godine</w:t>
      </w:r>
    </w:p>
    <w:p w14:paraId="3845BA29" w14:textId="77777777" w:rsidR="007B5D10" w:rsidRPr="00C31A30" w:rsidRDefault="007B5D10" w:rsidP="007B5D10">
      <w:pPr>
        <w:rPr>
          <w:sz w:val="22"/>
          <w:szCs w:val="22"/>
        </w:rPr>
      </w:pPr>
    </w:p>
    <w:p w14:paraId="66039561" w14:textId="77777777" w:rsidR="007B5D10" w:rsidRPr="00C31A30" w:rsidRDefault="007B5D10" w:rsidP="007B5D10">
      <w:pPr>
        <w:rPr>
          <w:sz w:val="22"/>
          <w:szCs w:val="22"/>
        </w:rPr>
      </w:pPr>
    </w:p>
    <w:p w14:paraId="328685F4" w14:textId="77777777" w:rsidR="007B5D10" w:rsidRPr="00C31A30" w:rsidRDefault="007B5D10" w:rsidP="007B5D10">
      <w:pPr>
        <w:rPr>
          <w:sz w:val="22"/>
          <w:szCs w:val="22"/>
        </w:rPr>
      </w:pPr>
    </w:p>
    <w:p w14:paraId="6DCDA1B4" w14:textId="77777777" w:rsidR="007B5D10" w:rsidRPr="00C31A30" w:rsidRDefault="007B5D10" w:rsidP="007B5D10">
      <w:pPr>
        <w:rPr>
          <w:sz w:val="22"/>
          <w:szCs w:val="22"/>
        </w:rPr>
      </w:pPr>
    </w:p>
    <w:p w14:paraId="04C15BD9" w14:textId="77777777" w:rsidR="007B5D10" w:rsidRPr="00C31A30" w:rsidRDefault="007B5D10" w:rsidP="007B5D10">
      <w:pPr>
        <w:rPr>
          <w:sz w:val="22"/>
          <w:szCs w:val="22"/>
        </w:rPr>
      </w:pP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  <w:t xml:space="preserve">NAČELNIK OPĆINE </w:t>
      </w:r>
    </w:p>
    <w:p w14:paraId="08ED4537" w14:textId="77777777" w:rsidR="007B5D10" w:rsidRPr="00C31A30" w:rsidRDefault="007B5D10" w:rsidP="007B5D1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Josip </w:t>
      </w:r>
      <w:proofErr w:type="spellStart"/>
      <w:r>
        <w:rPr>
          <w:sz w:val="22"/>
          <w:szCs w:val="22"/>
        </w:rPr>
        <w:t>Seuček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mag.ing</w:t>
      </w:r>
      <w:proofErr w:type="spellEnd"/>
      <w:r>
        <w:rPr>
          <w:sz w:val="22"/>
          <w:szCs w:val="22"/>
        </w:rPr>
        <w:t>.</w:t>
      </w:r>
    </w:p>
    <w:p w14:paraId="1184F6FF" w14:textId="77777777" w:rsidR="007B5D10" w:rsidRPr="00C31A30" w:rsidRDefault="007B5D10" w:rsidP="007B5D10">
      <w:pPr>
        <w:rPr>
          <w:sz w:val="22"/>
          <w:szCs w:val="22"/>
        </w:rPr>
      </w:pPr>
    </w:p>
    <w:p w14:paraId="350447F7" w14:textId="77777777" w:rsidR="007B5D10" w:rsidRPr="00C31A30" w:rsidRDefault="007B5D10" w:rsidP="007B5D10">
      <w:pPr>
        <w:rPr>
          <w:sz w:val="22"/>
          <w:szCs w:val="22"/>
        </w:rPr>
      </w:pPr>
    </w:p>
    <w:p w14:paraId="00499278" w14:textId="77777777" w:rsidR="007B5D10" w:rsidRPr="00C31A30" w:rsidRDefault="007B5D10" w:rsidP="007B5D10">
      <w:pPr>
        <w:rPr>
          <w:sz w:val="22"/>
          <w:szCs w:val="22"/>
        </w:rPr>
      </w:pPr>
      <w:r w:rsidRPr="00C31A30">
        <w:rPr>
          <w:sz w:val="22"/>
          <w:szCs w:val="22"/>
        </w:rPr>
        <w:t>Dostaviti:</w:t>
      </w:r>
    </w:p>
    <w:p w14:paraId="2184C0DD" w14:textId="77777777" w:rsidR="007B5D10" w:rsidRPr="00C31A30" w:rsidRDefault="007B5D10" w:rsidP="007B5D10">
      <w:pPr>
        <w:rPr>
          <w:sz w:val="22"/>
          <w:szCs w:val="22"/>
        </w:rPr>
      </w:pPr>
      <w:r w:rsidRPr="00C31A30">
        <w:rPr>
          <w:sz w:val="22"/>
          <w:szCs w:val="22"/>
        </w:rPr>
        <w:t>-</w:t>
      </w:r>
      <w:r w:rsidRPr="00C31A30">
        <w:rPr>
          <w:sz w:val="22"/>
          <w:szCs w:val="22"/>
        </w:rPr>
        <w:tab/>
        <w:t>Općinsko vijeće Općine Udbina</w:t>
      </w:r>
    </w:p>
    <w:p w14:paraId="7CE7ABC2" w14:textId="77777777" w:rsidR="007B5D10" w:rsidRPr="00C31A30" w:rsidRDefault="007B5D10" w:rsidP="007B5D10">
      <w:pPr>
        <w:rPr>
          <w:sz w:val="22"/>
          <w:szCs w:val="22"/>
        </w:rPr>
      </w:pPr>
      <w:r w:rsidRPr="00C31A30">
        <w:rPr>
          <w:sz w:val="22"/>
          <w:szCs w:val="22"/>
        </w:rPr>
        <w:t>-</w:t>
      </w:r>
      <w:r w:rsidRPr="00C31A30">
        <w:rPr>
          <w:sz w:val="22"/>
          <w:szCs w:val="22"/>
        </w:rPr>
        <w:tab/>
        <w:t>Pismohrana, - ovdje</w:t>
      </w:r>
    </w:p>
    <w:p w14:paraId="48B14BE7" w14:textId="77777777" w:rsidR="007B5D10" w:rsidRDefault="007B5D10" w:rsidP="00293B35">
      <w:pPr>
        <w:rPr>
          <w:sz w:val="22"/>
          <w:szCs w:val="22"/>
        </w:rPr>
      </w:pPr>
    </w:p>
    <w:p w14:paraId="72129440" w14:textId="77777777" w:rsidR="007B5D10" w:rsidRDefault="007B5D10" w:rsidP="00293B35">
      <w:pPr>
        <w:rPr>
          <w:sz w:val="22"/>
          <w:szCs w:val="22"/>
        </w:rPr>
      </w:pPr>
    </w:p>
    <w:p w14:paraId="00BF8115" w14:textId="77777777" w:rsidR="007B5D10" w:rsidRDefault="007B5D10" w:rsidP="00293B35">
      <w:pPr>
        <w:rPr>
          <w:sz w:val="22"/>
          <w:szCs w:val="22"/>
        </w:rPr>
      </w:pPr>
    </w:p>
    <w:p w14:paraId="7FB67198" w14:textId="77777777" w:rsidR="007B5D10" w:rsidRDefault="007B5D10" w:rsidP="00293B35">
      <w:pPr>
        <w:rPr>
          <w:sz w:val="22"/>
          <w:szCs w:val="22"/>
        </w:rPr>
      </w:pPr>
    </w:p>
    <w:p w14:paraId="0B581BBF" w14:textId="77777777" w:rsidR="007B5D10" w:rsidRDefault="007B5D10" w:rsidP="00293B35">
      <w:pPr>
        <w:rPr>
          <w:sz w:val="22"/>
          <w:szCs w:val="22"/>
        </w:rPr>
      </w:pPr>
    </w:p>
    <w:p w14:paraId="34E907EA" w14:textId="77777777" w:rsidR="007B5D10" w:rsidRDefault="007B5D10" w:rsidP="00293B35">
      <w:pPr>
        <w:rPr>
          <w:sz w:val="22"/>
          <w:szCs w:val="22"/>
        </w:rPr>
      </w:pPr>
    </w:p>
    <w:p w14:paraId="654AC4D3" w14:textId="77777777" w:rsidR="007B5D10" w:rsidRDefault="007B5D10" w:rsidP="00293B35">
      <w:pPr>
        <w:rPr>
          <w:sz w:val="22"/>
          <w:szCs w:val="22"/>
        </w:rPr>
      </w:pPr>
    </w:p>
    <w:p w14:paraId="0ACFABD4" w14:textId="77777777" w:rsidR="007B5D10" w:rsidRDefault="007B5D10" w:rsidP="00293B35">
      <w:pPr>
        <w:rPr>
          <w:sz w:val="22"/>
          <w:szCs w:val="22"/>
        </w:rPr>
      </w:pPr>
    </w:p>
    <w:p w14:paraId="7746DB3D" w14:textId="77777777" w:rsidR="007B5D10" w:rsidRDefault="007B5D10" w:rsidP="00293B35">
      <w:pPr>
        <w:rPr>
          <w:sz w:val="22"/>
          <w:szCs w:val="22"/>
        </w:rPr>
      </w:pPr>
    </w:p>
    <w:p w14:paraId="139B8D78" w14:textId="77777777" w:rsidR="007B5D10" w:rsidRDefault="007B5D10" w:rsidP="00293B35">
      <w:pPr>
        <w:rPr>
          <w:sz w:val="22"/>
          <w:szCs w:val="22"/>
        </w:rPr>
      </w:pPr>
    </w:p>
    <w:p w14:paraId="723BCE47" w14:textId="77777777" w:rsidR="007B5D10" w:rsidRDefault="007B5D10" w:rsidP="00293B35">
      <w:pPr>
        <w:rPr>
          <w:sz w:val="22"/>
          <w:szCs w:val="22"/>
        </w:rPr>
      </w:pPr>
    </w:p>
    <w:p w14:paraId="2233004A" w14:textId="77777777" w:rsidR="007B5D10" w:rsidRDefault="007B5D10" w:rsidP="00293B35">
      <w:pPr>
        <w:rPr>
          <w:sz w:val="22"/>
          <w:szCs w:val="22"/>
        </w:rPr>
      </w:pPr>
    </w:p>
    <w:p w14:paraId="7DCE45AF" w14:textId="77777777" w:rsidR="007B5D10" w:rsidRDefault="007B5D10" w:rsidP="00293B35">
      <w:pPr>
        <w:rPr>
          <w:sz w:val="22"/>
          <w:szCs w:val="22"/>
        </w:rPr>
      </w:pPr>
    </w:p>
    <w:p w14:paraId="7D56D0C7" w14:textId="77777777" w:rsidR="007B5D10" w:rsidRDefault="007B5D10" w:rsidP="00293B35">
      <w:pPr>
        <w:rPr>
          <w:sz w:val="22"/>
          <w:szCs w:val="22"/>
        </w:rPr>
      </w:pPr>
    </w:p>
    <w:p w14:paraId="48FFEFA3" w14:textId="77777777" w:rsidR="007B5D10" w:rsidRDefault="007B5D10" w:rsidP="00293B35">
      <w:pPr>
        <w:rPr>
          <w:sz w:val="22"/>
          <w:szCs w:val="22"/>
        </w:rPr>
      </w:pPr>
    </w:p>
    <w:p w14:paraId="24957316" w14:textId="428D7CF7" w:rsidR="002B528C" w:rsidRPr="00951A3D" w:rsidRDefault="006E2854" w:rsidP="00293B35">
      <w:pPr>
        <w:rPr>
          <w:sz w:val="22"/>
          <w:szCs w:val="22"/>
        </w:rPr>
      </w:pPr>
      <w:r w:rsidRPr="00951A3D">
        <w:rPr>
          <w:noProof/>
          <w:sz w:val="22"/>
          <w:szCs w:val="22"/>
        </w:rPr>
        <w:lastRenderedPageBreak/>
        <w:drawing>
          <wp:anchor distT="0" distB="0" distL="114300" distR="114300" simplePos="0" relativeHeight="251657728" behindDoc="0" locked="0" layoutInCell="1" allowOverlap="1" wp14:anchorId="769FEE4C" wp14:editId="009AC94E">
            <wp:simplePos x="0" y="0"/>
            <wp:positionH relativeFrom="column">
              <wp:posOffset>548005</wp:posOffset>
            </wp:positionH>
            <wp:positionV relativeFrom="paragraph">
              <wp:posOffset>222885</wp:posOffset>
            </wp:positionV>
            <wp:extent cx="504825" cy="571500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6CC87E" w14:textId="77777777" w:rsidR="002B528C" w:rsidRPr="00951A3D" w:rsidRDefault="002B528C" w:rsidP="00293B35">
      <w:pPr>
        <w:rPr>
          <w:sz w:val="22"/>
          <w:szCs w:val="22"/>
        </w:rPr>
      </w:pPr>
      <w:r w:rsidRPr="00951A3D">
        <w:rPr>
          <w:sz w:val="22"/>
          <w:szCs w:val="22"/>
        </w:rPr>
        <w:t xml:space="preserve">  REPUBLIKA HRVATSKA</w:t>
      </w:r>
    </w:p>
    <w:p w14:paraId="2C5457C6" w14:textId="77777777" w:rsidR="002B528C" w:rsidRPr="00951A3D" w:rsidRDefault="002B528C" w:rsidP="00293B35">
      <w:pPr>
        <w:rPr>
          <w:sz w:val="22"/>
          <w:szCs w:val="22"/>
        </w:rPr>
      </w:pPr>
      <w:r w:rsidRPr="00951A3D">
        <w:rPr>
          <w:sz w:val="22"/>
          <w:szCs w:val="22"/>
        </w:rPr>
        <w:t>LIČKO-SENJSKA ŽUPANIJA</w:t>
      </w:r>
    </w:p>
    <w:p w14:paraId="3AB82424" w14:textId="7CFA4070" w:rsidR="002B528C" w:rsidRPr="008258DB" w:rsidRDefault="00D9168D" w:rsidP="00293B35">
      <w:pPr>
        <w:rPr>
          <w:rFonts w:ascii="Arial" w:hAnsi="Arial" w:cs="Arial"/>
          <w:b/>
          <w:i/>
          <w:sz w:val="20"/>
          <w:szCs w:val="20"/>
        </w:rPr>
      </w:pPr>
      <w:r>
        <w:rPr>
          <w:b/>
          <w:sz w:val="22"/>
          <w:szCs w:val="22"/>
        </w:rPr>
        <w:t xml:space="preserve">      </w:t>
      </w:r>
      <w:r w:rsidR="002B528C" w:rsidRPr="00951A3D">
        <w:rPr>
          <w:b/>
          <w:sz w:val="22"/>
          <w:szCs w:val="22"/>
        </w:rPr>
        <w:t>OPĆINA UDBINA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EF355A2" w14:textId="77777777" w:rsidR="00DE2B3F" w:rsidRDefault="00DE2B3F" w:rsidP="00DE2B3F">
      <w:pPr>
        <w:ind w:firstLine="708"/>
        <w:jc w:val="right"/>
        <w:rPr>
          <w:sz w:val="22"/>
          <w:szCs w:val="22"/>
        </w:rPr>
      </w:pPr>
    </w:p>
    <w:p w14:paraId="567F8793" w14:textId="3A918BE8" w:rsidR="007B5D10" w:rsidRDefault="007B5D10" w:rsidP="00DE2B3F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PRIJEDLOG</w:t>
      </w:r>
    </w:p>
    <w:p w14:paraId="332F8EFE" w14:textId="77777777" w:rsidR="007B5D10" w:rsidRDefault="007B5D10" w:rsidP="00DE2B3F">
      <w:pPr>
        <w:ind w:firstLine="708"/>
        <w:jc w:val="right"/>
        <w:rPr>
          <w:sz w:val="22"/>
          <w:szCs w:val="22"/>
        </w:rPr>
      </w:pPr>
    </w:p>
    <w:p w14:paraId="2828E093" w14:textId="1F7EDA16" w:rsidR="00170622" w:rsidRDefault="005E3FCC" w:rsidP="0017062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čl. 67. </w:t>
      </w:r>
      <w:r w:rsidR="00170622" w:rsidRPr="00951A3D">
        <w:rPr>
          <w:sz w:val="22"/>
          <w:szCs w:val="22"/>
        </w:rPr>
        <w:t xml:space="preserve"> Zakona o komunalnom gospodarstvu (</w:t>
      </w:r>
      <w:r>
        <w:rPr>
          <w:sz w:val="22"/>
          <w:szCs w:val="22"/>
        </w:rPr>
        <w:t>„Narodne novine“ broj 68/18</w:t>
      </w:r>
      <w:r w:rsidR="0067757D">
        <w:rPr>
          <w:sz w:val="22"/>
          <w:szCs w:val="22"/>
        </w:rPr>
        <w:t>, 110/18</w:t>
      </w:r>
      <w:r w:rsidR="008D01E5">
        <w:rPr>
          <w:sz w:val="22"/>
          <w:szCs w:val="22"/>
        </w:rPr>
        <w:t>, 32/20</w:t>
      </w:r>
      <w:r w:rsidR="00170622" w:rsidRPr="00951A3D">
        <w:rPr>
          <w:sz w:val="22"/>
          <w:szCs w:val="22"/>
        </w:rPr>
        <w:t>)</w:t>
      </w:r>
      <w:r w:rsidR="00B5668D">
        <w:rPr>
          <w:sz w:val="22"/>
          <w:szCs w:val="22"/>
        </w:rPr>
        <w:t xml:space="preserve"> i</w:t>
      </w:r>
      <w:r w:rsidR="00170622" w:rsidRPr="00951A3D">
        <w:rPr>
          <w:sz w:val="22"/>
          <w:szCs w:val="22"/>
        </w:rPr>
        <w:t xml:space="preserve"> </w:t>
      </w:r>
      <w:r w:rsidR="00E76E10">
        <w:rPr>
          <w:sz w:val="22"/>
          <w:szCs w:val="22"/>
        </w:rPr>
        <w:t>članka 31</w:t>
      </w:r>
      <w:r w:rsidR="005C64F3" w:rsidRPr="006771CD">
        <w:rPr>
          <w:sz w:val="22"/>
          <w:szCs w:val="22"/>
        </w:rPr>
        <w:t>. Statuta Općine Udbina („Županijski glasni</w:t>
      </w:r>
      <w:r w:rsidR="00E76E10">
        <w:rPr>
          <w:sz w:val="22"/>
          <w:szCs w:val="22"/>
        </w:rPr>
        <w:t>k“ Ličko-senjske županije 03/21</w:t>
      </w:r>
      <w:r w:rsidR="005C64F3" w:rsidRPr="006771CD">
        <w:rPr>
          <w:sz w:val="22"/>
          <w:szCs w:val="22"/>
        </w:rPr>
        <w:t>) Opći</w:t>
      </w:r>
      <w:r w:rsidR="00E76E10">
        <w:rPr>
          <w:sz w:val="22"/>
          <w:szCs w:val="22"/>
        </w:rPr>
        <w:t xml:space="preserve">nsko vijeće Općine Udbina na </w:t>
      </w:r>
      <w:r w:rsidR="00477CAA">
        <w:rPr>
          <w:sz w:val="22"/>
          <w:szCs w:val="22"/>
        </w:rPr>
        <w:t xml:space="preserve">____. </w:t>
      </w:r>
      <w:r w:rsidR="005C64F3" w:rsidRPr="006771CD">
        <w:rPr>
          <w:sz w:val="22"/>
          <w:szCs w:val="22"/>
        </w:rPr>
        <w:t>redovnoj sjedn</w:t>
      </w:r>
      <w:r w:rsidR="00E76E10">
        <w:rPr>
          <w:sz w:val="22"/>
          <w:szCs w:val="22"/>
        </w:rPr>
        <w:t xml:space="preserve">ici održanoj dana </w:t>
      </w:r>
      <w:r w:rsidR="00477CAA">
        <w:rPr>
          <w:sz w:val="22"/>
          <w:szCs w:val="22"/>
        </w:rPr>
        <w:t xml:space="preserve">__________. </w:t>
      </w:r>
      <w:r w:rsidR="005C64F3" w:rsidRPr="006771CD">
        <w:rPr>
          <w:sz w:val="22"/>
          <w:szCs w:val="22"/>
        </w:rPr>
        <w:t>godine donosi</w:t>
      </w:r>
    </w:p>
    <w:p w14:paraId="67E9F020" w14:textId="77777777" w:rsidR="004415FA" w:rsidRDefault="004415FA" w:rsidP="00170622">
      <w:pPr>
        <w:ind w:firstLine="708"/>
        <w:jc w:val="both"/>
        <w:rPr>
          <w:sz w:val="22"/>
          <w:szCs w:val="22"/>
        </w:rPr>
      </w:pPr>
    </w:p>
    <w:p w14:paraId="41DB22B2" w14:textId="77777777" w:rsidR="001867FC" w:rsidRDefault="001867FC" w:rsidP="00170622">
      <w:pPr>
        <w:ind w:firstLine="708"/>
        <w:jc w:val="both"/>
        <w:rPr>
          <w:sz w:val="22"/>
          <w:szCs w:val="22"/>
        </w:rPr>
      </w:pPr>
    </w:p>
    <w:p w14:paraId="3019D188" w14:textId="703E55B9" w:rsidR="004415FA" w:rsidRPr="00737E80" w:rsidRDefault="004415FA" w:rsidP="004415FA">
      <w:pPr>
        <w:ind w:left="720"/>
        <w:jc w:val="center"/>
        <w:rPr>
          <w:b/>
          <w:sz w:val="22"/>
          <w:szCs w:val="22"/>
        </w:rPr>
      </w:pPr>
      <w:r w:rsidRPr="00737E80">
        <w:rPr>
          <w:b/>
          <w:sz w:val="22"/>
          <w:szCs w:val="22"/>
        </w:rPr>
        <w:t>I. IZMJENE I DOPUNE PROGRAMA GRADNJE OBJEKATA I UREĐAJA KO</w:t>
      </w:r>
      <w:r>
        <w:rPr>
          <w:b/>
          <w:sz w:val="22"/>
          <w:szCs w:val="22"/>
        </w:rPr>
        <w:t>MUNALNE INFRASTRUKTURE  ZA  2023</w:t>
      </w:r>
      <w:r w:rsidRPr="00737E80">
        <w:rPr>
          <w:b/>
          <w:sz w:val="22"/>
          <w:szCs w:val="22"/>
        </w:rPr>
        <w:t>. GODINU</w:t>
      </w:r>
    </w:p>
    <w:p w14:paraId="698826D2" w14:textId="77777777" w:rsidR="004415FA" w:rsidRPr="00737E80" w:rsidRDefault="004415FA" w:rsidP="004415FA">
      <w:pPr>
        <w:jc w:val="center"/>
        <w:rPr>
          <w:b/>
          <w:sz w:val="22"/>
          <w:szCs w:val="22"/>
        </w:rPr>
      </w:pPr>
    </w:p>
    <w:p w14:paraId="27462D05" w14:textId="0CAAEC26" w:rsidR="004415FA" w:rsidRPr="00737E80" w:rsidRDefault="004415FA" w:rsidP="004415FA">
      <w:pPr>
        <w:rPr>
          <w:sz w:val="22"/>
          <w:szCs w:val="22"/>
        </w:rPr>
      </w:pPr>
      <w:r w:rsidRPr="00737E80">
        <w:rPr>
          <w:sz w:val="22"/>
          <w:szCs w:val="22"/>
        </w:rPr>
        <w:tab/>
        <w:t>Program gradnje objekata i uređaja komunalne infrastrukture za</w:t>
      </w:r>
      <w:r>
        <w:rPr>
          <w:sz w:val="22"/>
          <w:szCs w:val="22"/>
        </w:rPr>
        <w:t xml:space="preserve"> 2023</w:t>
      </w:r>
      <w:r w:rsidRPr="00737E80">
        <w:rPr>
          <w:sz w:val="22"/>
          <w:szCs w:val="22"/>
        </w:rPr>
        <w:t>.g. („Županijski glasni</w:t>
      </w:r>
      <w:r>
        <w:rPr>
          <w:sz w:val="22"/>
          <w:szCs w:val="22"/>
        </w:rPr>
        <w:t>k“ Ličko-senjske županije br. 3</w:t>
      </w:r>
      <w:r w:rsidR="00E45AC2">
        <w:rPr>
          <w:sz w:val="22"/>
          <w:szCs w:val="22"/>
        </w:rPr>
        <w:t>2/22</w:t>
      </w:r>
      <w:r w:rsidRPr="00737E80">
        <w:rPr>
          <w:sz w:val="22"/>
          <w:szCs w:val="22"/>
        </w:rPr>
        <w:t>) mijenja se i glasi:</w:t>
      </w:r>
    </w:p>
    <w:p w14:paraId="1E690E42" w14:textId="77777777" w:rsidR="002C3A56" w:rsidRDefault="002C3A56" w:rsidP="004415FA">
      <w:pPr>
        <w:rPr>
          <w:b/>
          <w:sz w:val="22"/>
          <w:szCs w:val="22"/>
        </w:rPr>
      </w:pPr>
    </w:p>
    <w:p w14:paraId="30E2120B" w14:textId="77777777" w:rsidR="00170622" w:rsidRPr="00951A3D" w:rsidRDefault="00170622" w:rsidP="00170622">
      <w:pPr>
        <w:numPr>
          <w:ilvl w:val="0"/>
          <w:numId w:val="6"/>
        </w:numPr>
        <w:contextualSpacing/>
        <w:jc w:val="both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>OPĆE ODREDBE</w:t>
      </w:r>
    </w:p>
    <w:p w14:paraId="6BDB0051" w14:textId="77777777" w:rsidR="00170622" w:rsidRPr="00951A3D" w:rsidRDefault="00170622" w:rsidP="00170622">
      <w:pPr>
        <w:jc w:val="center"/>
        <w:rPr>
          <w:sz w:val="22"/>
          <w:szCs w:val="22"/>
        </w:rPr>
      </w:pPr>
    </w:p>
    <w:p w14:paraId="4BA818D7" w14:textId="7F21B84A" w:rsidR="00170622" w:rsidRPr="00951A3D" w:rsidRDefault="00170622" w:rsidP="00170622">
      <w:pPr>
        <w:jc w:val="both"/>
        <w:rPr>
          <w:sz w:val="22"/>
          <w:szCs w:val="22"/>
        </w:rPr>
      </w:pPr>
      <w:r w:rsidRPr="00951A3D">
        <w:rPr>
          <w:sz w:val="22"/>
          <w:szCs w:val="22"/>
        </w:rPr>
        <w:tab/>
        <w:t>Ovim se</w:t>
      </w:r>
      <w:r w:rsidR="001A51DB">
        <w:rPr>
          <w:sz w:val="22"/>
          <w:szCs w:val="22"/>
        </w:rPr>
        <w:t xml:space="preserve"> </w:t>
      </w:r>
      <w:r w:rsidRPr="00951A3D">
        <w:rPr>
          <w:sz w:val="22"/>
          <w:szCs w:val="22"/>
        </w:rPr>
        <w:t xml:space="preserve"> Programom gradnje</w:t>
      </w:r>
      <w:r w:rsidR="00596979">
        <w:rPr>
          <w:sz w:val="22"/>
          <w:szCs w:val="22"/>
        </w:rPr>
        <w:t xml:space="preserve"> objekata i uređaja komunalne infrastrukture na području o</w:t>
      </w:r>
      <w:r w:rsidRPr="00951A3D">
        <w:rPr>
          <w:sz w:val="22"/>
          <w:szCs w:val="22"/>
        </w:rPr>
        <w:t xml:space="preserve">pćine Udbina </w:t>
      </w:r>
      <w:r w:rsidR="00E76E10">
        <w:rPr>
          <w:sz w:val="22"/>
          <w:szCs w:val="22"/>
        </w:rPr>
        <w:t>za 202</w:t>
      </w:r>
      <w:r w:rsidR="008673A1">
        <w:rPr>
          <w:sz w:val="22"/>
          <w:szCs w:val="22"/>
        </w:rPr>
        <w:t>3</w:t>
      </w:r>
      <w:r w:rsidR="005E3FCC">
        <w:rPr>
          <w:sz w:val="22"/>
          <w:szCs w:val="22"/>
        </w:rPr>
        <w:t>.g.</w:t>
      </w:r>
      <w:r w:rsidRPr="00951A3D">
        <w:rPr>
          <w:sz w:val="22"/>
          <w:szCs w:val="22"/>
        </w:rPr>
        <w:t>, u skladu sa predvidivim sredstvima i izvorima financiranja, planir</w:t>
      </w:r>
      <w:r w:rsidR="00C55819" w:rsidRPr="00951A3D">
        <w:rPr>
          <w:sz w:val="22"/>
          <w:szCs w:val="22"/>
        </w:rPr>
        <w:t>a gradnja objekata i uređaja</w:t>
      </w:r>
      <w:r w:rsidR="00596979">
        <w:rPr>
          <w:sz w:val="22"/>
          <w:szCs w:val="22"/>
        </w:rPr>
        <w:t xml:space="preserve"> komunalne infrastruktur</w:t>
      </w:r>
      <w:r w:rsidR="00AC7B53">
        <w:rPr>
          <w:sz w:val="22"/>
          <w:szCs w:val="22"/>
        </w:rPr>
        <w:t>e</w:t>
      </w:r>
      <w:r w:rsidR="00596979">
        <w:rPr>
          <w:sz w:val="22"/>
          <w:szCs w:val="22"/>
        </w:rPr>
        <w:t>:</w:t>
      </w:r>
      <w:r w:rsidR="00C55819" w:rsidRPr="00951A3D">
        <w:rPr>
          <w:sz w:val="22"/>
          <w:szCs w:val="22"/>
        </w:rPr>
        <w:t xml:space="preserve"> </w:t>
      </w:r>
    </w:p>
    <w:p w14:paraId="0ACDBBDD" w14:textId="77777777" w:rsidR="00170622" w:rsidRPr="00951A3D" w:rsidRDefault="00170622" w:rsidP="00170622">
      <w:pPr>
        <w:ind w:left="720"/>
        <w:contextualSpacing/>
        <w:jc w:val="both"/>
        <w:rPr>
          <w:b/>
          <w:i/>
          <w:sz w:val="22"/>
          <w:szCs w:val="22"/>
        </w:rPr>
      </w:pPr>
    </w:p>
    <w:p w14:paraId="11ACB2E7" w14:textId="77777777" w:rsidR="001E328D" w:rsidRPr="00B270B1" w:rsidRDefault="004045FD" w:rsidP="00B270B1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Javnih površina,</w:t>
      </w:r>
    </w:p>
    <w:p w14:paraId="29580270" w14:textId="45FA3DDE" w:rsidR="008576C6" w:rsidRPr="000D4307" w:rsidRDefault="001A51DB" w:rsidP="000D4307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Nerazvrstanih cesta,</w:t>
      </w:r>
    </w:p>
    <w:p w14:paraId="30625735" w14:textId="7994892A" w:rsidR="008049BC" w:rsidRPr="00B270B1" w:rsidRDefault="004045FD" w:rsidP="00B270B1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Uređenja</w:t>
      </w:r>
      <w:r w:rsidR="00170622" w:rsidRPr="00B270B1">
        <w:rPr>
          <w:sz w:val="22"/>
          <w:szCs w:val="22"/>
        </w:rPr>
        <w:t xml:space="preserve"> groblja</w:t>
      </w:r>
      <w:r w:rsidR="00AC7B53">
        <w:rPr>
          <w:sz w:val="22"/>
          <w:szCs w:val="22"/>
        </w:rPr>
        <w:t>,</w:t>
      </w:r>
    </w:p>
    <w:p w14:paraId="47B861E6" w14:textId="75024F1F" w:rsidR="00C804B7" w:rsidRPr="00776B77" w:rsidRDefault="00596979" w:rsidP="00B27354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 w:rsidRPr="00B270B1">
        <w:rPr>
          <w:sz w:val="22"/>
          <w:szCs w:val="22"/>
        </w:rPr>
        <w:t>Javn</w:t>
      </w:r>
      <w:r w:rsidR="004045FD">
        <w:rPr>
          <w:sz w:val="22"/>
          <w:szCs w:val="22"/>
        </w:rPr>
        <w:t>e rasvjete</w:t>
      </w:r>
      <w:r w:rsidR="00AC7B53">
        <w:rPr>
          <w:sz w:val="22"/>
          <w:szCs w:val="22"/>
        </w:rPr>
        <w:t>.</w:t>
      </w:r>
    </w:p>
    <w:p w14:paraId="23F3B2DB" w14:textId="77777777" w:rsidR="00002F2F" w:rsidRDefault="00002F2F" w:rsidP="00882CCD">
      <w:pPr>
        <w:jc w:val="both"/>
        <w:rPr>
          <w:color w:val="000000" w:themeColor="text1"/>
          <w:sz w:val="22"/>
          <w:szCs w:val="22"/>
        </w:rPr>
      </w:pPr>
    </w:p>
    <w:p w14:paraId="4D7D43D7" w14:textId="77777777" w:rsidR="00882CCD" w:rsidRDefault="00882CCD" w:rsidP="00D578CD">
      <w:pPr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>Programom se određuje opis poslova s procjenom troškova za gradnju pojedinih objekata i uređaja komunalne infrastrukture, te iskaz financijskih sredstava potrebnih za ostvarivanje programa s naznakom izvora financiranja po djelatnostima.</w:t>
      </w:r>
    </w:p>
    <w:p w14:paraId="30933187" w14:textId="77777777" w:rsidR="001867FC" w:rsidRPr="00882CCD" w:rsidRDefault="001867FC" w:rsidP="00D578CD">
      <w:pPr>
        <w:ind w:left="360" w:firstLine="348"/>
        <w:jc w:val="both"/>
        <w:rPr>
          <w:sz w:val="22"/>
          <w:szCs w:val="22"/>
        </w:rPr>
      </w:pPr>
    </w:p>
    <w:p w14:paraId="53FD7676" w14:textId="77777777" w:rsidR="00C804B7" w:rsidRPr="00951A3D" w:rsidRDefault="00C804B7" w:rsidP="005C28E7">
      <w:pPr>
        <w:contextualSpacing/>
        <w:jc w:val="both"/>
        <w:rPr>
          <w:sz w:val="22"/>
          <w:szCs w:val="22"/>
        </w:rPr>
      </w:pPr>
    </w:p>
    <w:p w14:paraId="3DB67817" w14:textId="2233C9C4" w:rsidR="00170622" w:rsidRDefault="0005444A" w:rsidP="00B270B1">
      <w:pPr>
        <w:pStyle w:val="Odlomakpopisa"/>
        <w:numPr>
          <w:ilvl w:val="0"/>
          <w:numId w:val="6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GRADNJA OBJEKATA I UREĐAJA KOMUNALNE INFRASTRUKTURE S NAZNAKOM IZVORA FINANCIRANJ</w:t>
      </w:r>
      <w:r w:rsidR="004415FA">
        <w:rPr>
          <w:b/>
          <w:sz w:val="22"/>
          <w:szCs w:val="22"/>
        </w:rPr>
        <w:t>A</w:t>
      </w:r>
    </w:p>
    <w:p w14:paraId="1C29E16D" w14:textId="77777777" w:rsidR="004045FD" w:rsidRPr="00B270B1" w:rsidRDefault="004045FD" w:rsidP="004045FD">
      <w:pPr>
        <w:pStyle w:val="Odlomakpopisa"/>
        <w:ind w:left="1080"/>
        <w:jc w:val="both"/>
        <w:rPr>
          <w:b/>
          <w:sz w:val="22"/>
          <w:szCs w:val="22"/>
        </w:rPr>
      </w:pPr>
    </w:p>
    <w:p w14:paraId="0DB9C8A0" w14:textId="04EDAC59" w:rsidR="00E14EC3" w:rsidRPr="00951A3D" w:rsidRDefault="00B270B1" w:rsidP="004045FD">
      <w:pPr>
        <w:ind w:firstLine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Sredstva za realizaciju programa gradnje objekata i uređaja komunalne infr</w:t>
      </w:r>
      <w:r w:rsidR="00DE2B3F">
        <w:rPr>
          <w:sz w:val="22"/>
          <w:szCs w:val="22"/>
        </w:rPr>
        <w:t>astrukture za 202</w:t>
      </w:r>
      <w:r w:rsidR="008673A1">
        <w:rPr>
          <w:sz w:val="22"/>
          <w:szCs w:val="22"/>
        </w:rPr>
        <w:t>3</w:t>
      </w:r>
      <w:r>
        <w:rPr>
          <w:sz w:val="22"/>
          <w:szCs w:val="22"/>
        </w:rPr>
        <w:t>.g. osigurati će se iz</w:t>
      </w:r>
      <w:r w:rsidR="0074786D" w:rsidRPr="0074786D">
        <w:rPr>
          <w:sz w:val="22"/>
          <w:szCs w:val="22"/>
        </w:rPr>
        <w:t xml:space="preserve"> </w:t>
      </w:r>
      <w:r w:rsidR="0074786D">
        <w:rPr>
          <w:sz w:val="22"/>
          <w:szCs w:val="22"/>
        </w:rPr>
        <w:t xml:space="preserve">kapitalnih pomoći iz Državnog proračuna, </w:t>
      </w:r>
      <w:r w:rsidR="00882CCD">
        <w:rPr>
          <w:sz w:val="22"/>
          <w:szCs w:val="22"/>
        </w:rPr>
        <w:t>komunalne naknade,</w:t>
      </w:r>
      <w:r>
        <w:rPr>
          <w:sz w:val="22"/>
          <w:szCs w:val="22"/>
        </w:rPr>
        <w:t xml:space="preserve"> </w:t>
      </w:r>
      <w:r w:rsidR="004045FD">
        <w:rPr>
          <w:sz w:val="22"/>
          <w:szCs w:val="22"/>
        </w:rPr>
        <w:t xml:space="preserve">šumskog doprinosa, prihoda od </w:t>
      </w:r>
      <w:r w:rsidR="00462E92">
        <w:rPr>
          <w:sz w:val="22"/>
          <w:szCs w:val="22"/>
        </w:rPr>
        <w:t>imovine (zakup zemljišta)</w:t>
      </w:r>
      <w:r w:rsidR="00882CCD">
        <w:rPr>
          <w:sz w:val="22"/>
          <w:szCs w:val="22"/>
        </w:rPr>
        <w:t xml:space="preserve"> i ostalih izvora utvrđenih posebnim propisima</w:t>
      </w:r>
      <w:r w:rsidR="00171EC9">
        <w:rPr>
          <w:sz w:val="22"/>
          <w:szCs w:val="22"/>
        </w:rPr>
        <w:t>.</w:t>
      </w:r>
    </w:p>
    <w:p w14:paraId="10742914" w14:textId="77777777" w:rsidR="00170622" w:rsidRDefault="00170622" w:rsidP="00D33EA2">
      <w:pPr>
        <w:jc w:val="both"/>
        <w:rPr>
          <w:sz w:val="22"/>
          <w:szCs w:val="22"/>
        </w:rPr>
      </w:pPr>
    </w:p>
    <w:p w14:paraId="4B7F0B95" w14:textId="77777777" w:rsidR="001867FC" w:rsidRDefault="001867FC" w:rsidP="00D33EA2">
      <w:pPr>
        <w:jc w:val="both"/>
        <w:rPr>
          <w:sz w:val="22"/>
          <w:szCs w:val="22"/>
        </w:rPr>
      </w:pPr>
    </w:p>
    <w:p w14:paraId="7B7334B8" w14:textId="77777777" w:rsidR="001867FC" w:rsidRPr="00951A3D" w:rsidRDefault="001867FC" w:rsidP="00D33EA2">
      <w:pPr>
        <w:jc w:val="both"/>
        <w:rPr>
          <w:sz w:val="22"/>
          <w:szCs w:val="22"/>
        </w:rPr>
      </w:pPr>
    </w:p>
    <w:p w14:paraId="535898DD" w14:textId="77777777" w:rsidR="003B6D02" w:rsidRPr="00951A3D" w:rsidRDefault="00170622" w:rsidP="00191508">
      <w:pPr>
        <w:jc w:val="both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 xml:space="preserve">Tablica: Opis i procjena troškova po </w:t>
      </w:r>
      <w:r w:rsidR="00882CCD">
        <w:rPr>
          <w:b/>
          <w:sz w:val="22"/>
          <w:szCs w:val="22"/>
        </w:rPr>
        <w:t>djelatnostima s iskazanim izvorima financiranja</w:t>
      </w:r>
    </w:p>
    <w:tbl>
      <w:tblPr>
        <w:tblW w:w="990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4253"/>
        <w:gridCol w:w="7"/>
        <w:gridCol w:w="1410"/>
        <w:gridCol w:w="1418"/>
        <w:gridCol w:w="1842"/>
        <w:gridCol w:w="236"/>
      </w:tblGrid>
      <w:tr w:rsidR="00E45AC2" w:rsidRPr="00951A3D" w14:paraId="39F363D7" w14:textId="0BECD372" w:rsidTr="00B42074">
        <w:trPr>
          <w:gridAfter w:val="1"/>
          <w:wAfter w:w="236" w:type="dxa"/>
        </w:trPr>
        <w:tc>
          <w:tcPr>
            <w:tcW w:w="738" w:type="dxa"/>
            <w:shd w:val="clear" w:color="auto" w:fill="D9D9D9" w:themeFill="background1" w:themeFillShade="D9"/>
          </w:tcPr>
          <w:p w14:paraId="114D2B6B" w14:textId="77777777" w:rsidR="00E45AC2" w:rsidRPr="00951A3D" w:rsidRDefault="00E45AC2" w:rsidP="007543B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Red.</w:t>
            </w:r>
          </w:p>
          <w:p w14:paraId="5887555A" w14:textId="77777777" w:rsidR="00E45AC2" w:rsidRPr="00951A3D" w:rsidRDefault="00E45AC2" w:rsidP="007543B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br.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5AE24159" w14:textId="77777777" w:rsidR="00E45AC2" w:rsidRPr="00951A3D" w:rsidRDefault="00E45AC2" w:rsidP="007543B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Opis poslova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08DF79D8" w14:textId="7F3D964F" w:rsidR="00E45AC2" w:rsidRDefault="00E45AC2" w:rsidP="00B5668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Plan za </w:t>
            </w:r>
          </w:p>
          <w:p w14:paraId="34F1E380" w14:textId="34645A0D" w:rsidR="00E45AC2" w:rsidRPr="00951A3D" w:rsidRDefault="00E45AC2" w:rsidP="00B5668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2023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>.g.</w:t>
            </w:r>
          </w:p>
          <w:p w14:paraId="3EB17C1E" w14:textId="67E5785E" w:rsidR="00E45AC2" w:rsidRPr="00951A3D" w:rsidRDefault="00E45AC2" w:rsidP="00B5668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(u </w:t>
            </w:r>
            <w:r>
              <w:rPr>
                <w:b/>
                <w:color w:val="000000" w:themeColor="text1"/>
                <w:sz w:val="22"/>
                <w:szCs w:val="22"/>
              </w:rPr>
              <w:t>eurima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B76BAA5" w14:textId="77777777" w:rsidR="00E45AC2" w:rsidRDefault="00E45AC2" w:rsidP="00B5668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Promjena</w:t>
            </w:r>
          </w:p>
          <w:p w14:paraId="7D339A1B" w14:textId="0728E4F2" w:rsidR="00E45AC2" w:rsidRDefault="00E45AC2" w:rsidP="00B5668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(+/-)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74C769F" w14:textId="77777777" w:rsidR="00E45AC2" w:rsidRDefault="00E45AC2" w:rsidP="00B5668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Novi plan za 2023.g.</w:t>
            </w:r>
          </w:p>
          <w:p w14:paraId="17788386" w14:textId="7F6FA61E" w:rsidR="00E45AC2" w:rsidRDefault="00E45AC2" w:rsidP="00B5668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(u eurima)</w:t>
            </w:r>
          </w:p>
        </w:tc>
      </w:tr>
      <w:tr w:rsidR="00E45AC2" w:rsidRPr="00392355" w14:paraId="43A96CD9" w14:textId="055A6D9F" w:rsidTr="00B42074">
        <w:trPr>
          <w:gridAfter w:val="1"/>
          <w:wAfter w:w="236" w:type="dxa"/>
        </w:trPr>
        <w:tc>
          <w:tcPr>
            <w:tcW w:w="738" w:type="dxa"/>
            <w:shd w:val="clear" w:color="auto" w:fill="D9D9D9" w:themeFill="background1" w:themeFillShade="D9"/>
          </w:tcPr>
          <w:p w14:paraId="4949F9E2" w14:textId="77777777" w:rsidR="00E45AC2" w:rsidRPr="00951A3D" w:rsidRDefault="00E45AC2" w:rsidP="007543B3">
            <w:pPr>
              <w:pStyle w:val="Odlomakpopisa"/>
              <w:numPr>
                <w:ilvl w:val="0"/>
                <w:numId w:val="23"/>
              </w:numPr>
              <w:ind w:left="128" w:hanging="12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36043795" w14:textId="77777777" w:rsidR="00E45AC2" w:rsidRPr="00392355" w:rsidRDefault="00E45AC2" w:rsidP="001E1B0F">
            <w:pPr>
              <w:rPr>
                <w:b/>
                <w:color w:val="000000" w:themeColor="text1"/>
                <w:sz w:val="22"/>
                <w:szCs w:val="22"/>
              </w:rPr>
            </w:pPr>
            <w:r w:rsidRPr="00392355">
              <w:rPr>
                <w:b/>
                <w:color w:val="000000" w:themeColor="text1"/>
                <w:sz w:val="22"/>
                <w:szCs w:val="22"/>
              </w:rPr>
              <w:t>JAVNE  POVRŠINE</w:t>
            </w:r>
          </w:p>
          <w:p w14:paraId="5AD518DB" w14:textId="77777777" w:rsidR="00E45AC2" w:rsidRPr="00392355" w:rsidRDefault="00E45AC2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Pod gradnjom javnih površina u smislu ovog Programa podrazumijeva se gradnja i uređenje  javnih zelenih površina i javne </w:t>
            </w:r>
            <w:r w:rsidRPr="00392355">
              <w:rPr>
                <w:color w:val="000000" w:themeColor="text1"/>
                <w:sz w:val="22"/>
                <w:szCs w:val="22"/>
              </w:rPr>
              <w:lastRenderedPageBreak/>
              <w:t>površine na kojoj nije dopušten promet motornim vozilima</w:t>
            </w:r>
          </w:p>
          <w:p w14:paraId="3C277F92" w14:textId="77777777" w:rsidR="00E45AC2" w:rsidRPr="00392355" w:rsidRDefault="00E45AC2" w:rsidP="001E1B0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5255E119" w14:textId="084751AF" w:rsidR="00E45AC2" w:rsidRPr="00392355" w:rsidRDefault="00E45AC2" w:rsidP="00EF7A74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392355">
              <w:rPr>
                <w:b/>
                <w:color w:val="000000" w:themeColor="text1"/>
                <w:sz w:val="22"/>
                <w:szCs w:val="22"/>
              </w:rPr>
              <w:lastRenderedPageBreak/>
              <w:t>26.550,00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100B015" w14:textId="5E24EE63" w:rsidR="00E45AC2" w:rsidRPr="00392355" w:rsidRDefault="00E45AC2" w:rsidP="00EF7A74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1.320,00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92C1A3D" w14:textId="35463835" w:rsidR="00E45AC2" w:rsidRPr="00392355" w:rsidRDefault="00E45AC2" w:rsidP="00EF7A74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27.870,00</w:t>
            </w:r>
          </w:p>
        </w:tc>
      </w:tr>
      <w:tr w:rsidR="00E45AC2" w:rsidRPr="00392355" w14:paraId="0B2A0983" w14:textId="2BF7A02E" w:rsidTr="00B42074">
        <w:trPr>
          <w:gridAfter w:val="1"/>
          <w:wAfter w:w="236" w:type="dxa"/>
          <w:trHeight w:val="58"/>
        </w:trPr>
        <w:tc>
          <w:tcPr>
            <w:tcW w:w="738" w:type="dxa"/>
            <w:vMerge w:val="restart"/>
          </w:tcPr>
          <w:p w14:paraId="55C1A8D5" w14:textId="77777777" w:rsidR="00E45AC2" w:rsidRPr="00392355" w:rsidRDefault="00E45AC2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bottom w:val="nil"/>
            </w:tcBorders>
          </w:tcPr>
          <w:p w14:paraId="0176D1B8" w14:textId="77777777" w:rsidR="00E45AC2" w:rsidRPr="00392355" w:rsidRDefault="00E45AC2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Uređenje parka </w:t>
            </w:r>
          </w:p>
          <w:p w14:paraId="3EE6D749" w14:textId="7E95AE18" w:rsidR="00E45AC2" w:rsidRPr="00392355" w:rsidRDefault="00E45AC2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- hortikulturno uređenje parka   </w:t>
            </w:r>
          </w:p>
        </w:tc>
        <w:tc>
          <w:tcPr>
            <w:tcW w:w="1417" w:type="dxa"/>
            <w:gridSpan w:val="2"/>
            <w:vMerge w:val="restart"/>
          </w:tcPr>
          <w:p w14:paraId="38DDD553" w14:textId="07E138BD" w:rsidR="00E45AC2" w:rsidRPr="00392355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1.330,00</w:t>
            </w:r>
          </w:p>
          <w:p w14:paraId="314DA7C5" w14:textId="77777777" w:rsidR="00E45AC2" w:rsidRPr="00392355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BE0B927" w14:textId="38CF67D8" w:rsidR="00E45AC2" w:rsidRPr="00392355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1.320,00</w:t>
            </w:r>
          </w:p>
        </w:tc>
        <w:tc>
          <w:tcPr>
            <w:tcW w:w="1842" w:type="dxa"/>
          </w:tcPr>
          <w:p w14:paraId="55C8CEAA" w14:textId="48F80345" w:rsidR="00E45AC2" w:rsidRPr="00392355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2.650,00</w:t>
            </w:r>
          </w:p>
        </w:tc>
      </w:tr>
      <w:tr w:rsidR="00E45AC2" w:rsidRPr="00392355" w14:paraId="194C8D2E" w14:textId="13AD3451" w:rsidTr="00B42074">
        <w:trPr>
          <w:gridAfter w:val="1"/>
          <w:wAfter w:w="236" w:type="dxa"/>
          <w:trHeight w:val="240"/>
        </w:trPr>
        <w:tc>
          <w:tcPr>
            <w:tcW w:w="738" w:type="dxa"/>
            <w:vMerge/>
          </w:tcPr>
          <w:p w14:paraId="66BB8B01" w14:textId="77777777" w:rsidR="00E45AC2" w:rsidRPr="00392355" w:rsidRDefault="00E45AC2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43D089D8" w14:textId="7EAB9B0D" w:rsidR="00E45AC2" w:rsidRPr="00392355" w:rsidRDefault="00E45AC2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>Izvor financiranja: komunalna naknada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DB0007">
              <w:rPr>
                <w:i/>
                <w:color w:val="000000" w:themeColor="text1"/>
                <w:sz w:val="22"/>
                <w:szCs w:val="22"/>
              </w:rPr>
              <w:t>2.650,00</w:t>
            </w: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1417" w:type="dxa"/>
            <w:gridSpan w:val="2"/>
            <w:vMerge/>
          </w:tcPr>
          <w:p w14:paraId="3244ED33" w14:textId="77777777" w:rsidR="00E45AC2" w:rsidRPr="00392355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BFE419" w14:textId="77777777" w:rsidR="00E45AC2" w:rsidRPr="00392355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6BCB1C2" w14:textId="77777777" w:rsidR="00E45AC2" w:rsidRPr="00392355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467C34" w:rsidRPr="00392355" w14:paraId="081A1B93" w14:textId="3FFC515E" w:rsidTr="00467C34">
        <w:trPr>
          <w:gridAfter w:val="1"/>
          <w:wAfter w:w="236" w:type="dxa"/>
          <w:trHeight w:val="541"/>
        </w:trPr>
        <w:tc>
          <w:tcPr>
            <w:tcW w:w="738" w:type="dxa"/>
            <w:vMerge w:val="restart"/>
          </w:tcPr>
          <w:p w14:paraId="28D0D469" w14:textId="77777777" w:rsidR="00467C34" w:rsidRPr="00392355" w:rsidRDefault="00467C34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60" w:type="dxa"/>
            <w:gridSpan w:val="2"/>
            <w:tcBorders>
              <w:bottom w:val="nil"/>
              <w:right w:val="single" w:sz="4" w:space="0" w:color="auto"/>
            </w:tcBorders>
          </w:tcPr>
          <w:p w14:paraId="7EEB63A5" w14:textId="77777777" w:rsidR="00467C34" w:rsidRPr="00392355" w:rsidRDefault="00467C34" w:rsidP="0079482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Tržnica Udbina</w:t>
            </w:r>
          </w:p>
          <w:p w14:paraId="275AA741" w14:textId="77777777" w:rsidR="00467C34" w:rsidRPr="00392355" w:rsidRDefault="00467C34" w:rsidP="00E13A45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izrada projektne dokumentacije</w:t>
            </w:r>
          </w:p>
          <w:p w14:paraId="51FD93C0" w14:textId="38E84BA3" w:rsidR="00467C34" w:rsidRPr="00392355" w:rsidRDefault="00467C34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nil"/>
            </w:tcBorders>
          </w:tcPr>
          <w:p w14:paraId="19A9B798" w14:textId="77777777" w:rsidR="00467C34" w:rsidRDefault="00467C34">
            <w:pPr>
              <w:rPr>
                <w:color w:val="000000" w:themeColor="text1"/>
                <w:sz w:val="22"/>
                <w:szCs w:val="22"/>
              </w:rPr>
            </w:pPr>
          </w:p>
          <w:p w14:paraId="2275BB93" w14:textId="4B64CAB7" w:rsidR="00467C34" w:rsidRPr="00392355" w:rsidRDefault="000003E7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25.220,00</w:t>
            </w:r>
          </w:p>
        </w:tc>
        <w:tc>
          <w:tcPr>
            <w:tcW w:w="1418" w:type="dxa"/>
            <w:tcBorders>
              <w:bottom w:val="nil"/>
            </w:tcBorders>
          </w:tcPr>
          <w:p w14:paraId="2C6126F4" w14:textId="4470478D" w:rsidR="00467C34" w:rsidRPr="00392355" w:rsidRDefault="00467C34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bottom w:val="nil"/>
            </w:tcBorders>
          </w:tcPr>
          <w:p w14:paraId="4DCA6095" w14:textId="551BF753" w:rsidR="00467C34" w:rsidRPr="00392355" w:rsidRDefault="00467C34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25.220,00</w:t>
            </w:r>
          </w:p>
        </w:tc>
      </w:tr>
      <w:tr w:rsidR="00467C34" w:rsidRPr="00392355" w14:paraId="6A0C8A7D" w14:textId="77777777" w:rsidTr="00467C34">
        <w:trPr>
          <w:trHeight w:val="285"/>
        </w:trPr>
        <w:tc>
          <w:tcPr>
            <w:tcW w:w="738" w:type="dxa"/>
            <w:vMerge/>
          </w:tcPr>
          <w:p w14:paraId="6CA07C50" w14:textId="77777777" w:rsidR="00467C34" w:rsidRPr="00392355" w:rsidRDefault="00467C34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60" w:type="dxa"/>
            <w:gridSpan w:val="2"/>
            <w:tcBorders>
              <w:top w:val="nil"/>
              <w:right w:val="single" w:sz="4" w:space="0" w:color="auto"/>
            </w:tcBorders>
          </w:tcPr>
          <w:p w14:paraId="688F3BA6" w14:textId="77777777" w:rsidR="000003E7" w:rsidRDefault="00467C34" w:rsidP="00FB45AE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>Izvor financiranja:</w:t>
            </w:r>
          </w:p>
          <w:p w14:paraId="4FD593A9" w14:textId="70A8DC9B" w:rsidR="00467C34" w:rsidRDefault="00467C34" w:rsidP="00FB45AE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0003E7">
              <w:rPr>
                <w:i/>
                <w:color w:val="000000" w:themeColor="text1"/>
                <w:sz w:val="22"/>
                <w:szCs w:val="22"/>
              </w:rPr>
              <w:t>P</w:t>
            </w:r>
            <w:r w:rsidRPr="00392355">
              <w:rPr>
                <w:i/>
                <w:color w:val="000000" w:themeColor="text1"/>
                <w:sz w:val="22"/>
                <w:szCs w:val="22"/>
              </w:rPr>
              <w:t>rihodi od imovine (zakup zemljišta)</w:t>
            </w:r>
            <w:r w:rsidRPr="00392355">
              <w:rPr>
                <w:color w:val="000000" w:themeColor="text1"/>
                <w:sz w:val="22"/>
                <w:szCs w:val="22"/>
              </w:rPr>
              <w:t xml:space="preserve">       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>20.000,00</w:t>
            </w:r>
          </w:p>
          <w:p w14:paraId="63CE05D1" w14:textId="6A207CA6" w:rsidR="00467C34" w:rsidRPr="00392355" w:rsidRDefault="00467C34" w:rsidP="00FB45A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  <w:t>Komunalna naknada 5.220,00</w:t>
            </w:r>
          </w:p>
        </w:tc>
        <w:tc>
          <w:tcPr>
            <w:tcW w:w="1410" w:type="dxa"/>
            <w:tcBorders>
              <w:top w:val="nil"/>
              <w:right w:val="single" w:sz="4" w:space="0" w:color="auto"/>
            </w:tcBorders>
          </w:tcPr>
          <w:p w14:paraId="228468D1" w14:textId="77777777" w:rsidR="00467C34" w:rsidRPr="00392355" w:rsidRDefault="00467C34" w:rsidP="00FB45A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nil"/>
              <w:right w:val="single" w:sz="4" w:space="0" w:color="auto"/>
            </w:tcBorders>
          </w:tcPr>
          <w:p w14:paraId="1125CB7D" w14:textId="35629895" w:rsidR="00467C34" w:rsidRPr="00392355" w:rsidRDefault="00467C34" w:rsidP="00FB45A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88E02A" w14:textId="11374A30" w:rsidR="00467C34" w:rsidRPr="00392355" w:rsidRDefault="00467C34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E45AC2" w:rsidRPr="00951A3D" w14:paraId="664FB302" w14:textId="129CBE47" w:rsidTr="00B42074">
        <w:trPr>
          <w:gridAfter w:val="1"/>
          <w:wAfter w:w="236" w:type="dxa"/>
        </w:trPr>
        <w:tc>
          <w:tcPr>
            <w:tcW w:w="738" w:type="dxa"/>
            <w:shd w:val="clear" w:color="auto" w:fill="D9D9D9" w:themeFill="background1" w:themeFillShade="D9"/>
          </w:tcPr>
          <w:p w14:paraId="7E29D870" w14:textId="77777777" w:rsidR="00E45AC2" w:rsidRPr="00392355" w:rsidRDefault="00E45AC2" w:rsidP="007543B3">
            <w:pPr>
              <w:pStyle w:val="Odlomakpopisa"/>
              <w:numPr>
                <w:ilvl w:val="0"/>
                <w:numId w:val="23"/>
              </w:numPr>
              <w:tabs>
                <w:tab w:val="left" w:pos="34"/>
                <w:tab w:val="left" w:pos="128"/>
              </w:tabs>
              <w:ind w:left="0" w:hanging="29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26614AA2" w14:textId="48E8C27A" w:rsidR="00E45AC2" w:rsidRPr="00392355" w:rsidRDefault="00E45AC2" w:rsidP="001E1B0F">
            <w:pPr>
              <w:rPr>
                <w:b/>
                <w:color w:val="000000" w:themeColor="text1"/>
                <w:sz w:val="22"/>
                <w:szCs w:val="22"/>
              </w:rPr>
            </w:pPr>
            <w:r w:rsidRPr="00392355">
              <w:rPr>
                <w:b/>
                <w:color w:val="000000" w:themeColor="text1"/>
                <w:sz w:val="22"/>
                <w:szCs w:val="22"/>
              </w:rPr>
              <w:t>NERAZVRSTANE CESTE</w:t>
            </w:r>
          </w:p>
          <w:p w14:paraId="7D78EBC2" w14:textId="77777777" w:rsidR="00E45AC2" w:rsidRPr="00A927A5" w:rsidRDefault="00E45AC2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Pod uređenjem/modernizacijom  nerazvrstane ceste u smislu ovog Programa podrazumijevaju  se rekonstrukcija/izvanredno održavanje i modernizacija/ asfaltiranje cesta.</w:t>
            </w:r>
          </w:p>
          <w:p w14:paraId="22F9798C" w14:textId="77777777" w:rsidR="00E45AC2" w:rsidRPr="00951A3D" w:rsidRDefault="00E45AC2" w:rsidP="008576C6">
            <w:pPr>
              <w:tabs>
                <w:tab w:val="left" w:pos="4755"/>
              </w:tabs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57B8C44D" w14:textId="23BFCB97" w:rsidR="00E45AC2" w:rsidRPr="00951A3D" w:rsidRDefault="00E45AC2" w:rsidP="00EF7A74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289.330,00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556706B" w14:textId="640B615D" w:rsidR="00E45AC2" w:rsidRDefault="00B42074" w:rsidP="00EF7A74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195.630,00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23C65F6" w14:textId="65B8B4E0" w:rsidR="00E45AC2" w:rsidRDefault="00B42074" w:rsidP="00EF7A74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484.960,00</w:t>
            </w:r>
          </w:p>
        </w:tc>
      </w:tr>
      <w:tr w:rsidR="00E45AC2" w:rsidRPr="00392355" w14:paraId="5055EB9E" w14:textId="022062BE" w:rsidTr="00B42074">
        <w:trPr>
          <w:gridAfter w:val="1"/>
          <w:wAfter w:w="236" w:type="dxa"/>
          <w:trHeight w:val="299"/>
        </w:trPr>
        <w:tc>
          <w:tcPr>
            <w:tcW w:w="738" w:type="dxa"/>
          </w:tcPr>
          <w:p w14:paraId="1A93494B" w14:textId="77777777" w:rsidR="00E45AC2" w:rsidRPr="00951A3D" w:rsidRDefault="00E45AC2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1F6F7580" w14:textId="0949D195" w:rsidR="00E45AC2" w:rsidRPr="00392355" w:rsidRDefault="00E45AC2" w:rsidP="00CC26A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Modernizacija/izvanredno održavanje nerazvrstane ceste </w:t>
            </w:r>
            <w:proofErr w:type="spellStart"/>
            <w:r w:rsidRPr="00392355">
              <w:rPr>
                <w:color w:val="000000" w:themeColor="text1"/>
                <w:sz w:val="22"/>
                <w:szCs w:val="22"/>
              </w:rPr>
              <w:t>Podlapača</w:t>
            </w:r>
            <w:proofErr w:type="spellEnd"/>
            <w:r w:rsidRPr="00392355">
              <w:rPr>
                <w:color w:val="000000" w:themeColor="text1"/>
                <w:sz w:val="22"/>
                <w:szCs w:val="22"/>
              </w:rPr>
              <w:t xml:space="preserve"> – Donje Selo</w:t>
            </w:r>
          </w:p>
          <w:p w14:paraId="11FB6C45" w14:textId="77777777" w:rsidR="00E45AC2" w:rsidRPr="00392355" w:rsidRDefault="00E45AC2" w:rsidP="00CC26A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Gradnja/izvođenje radova                           </w:t>
            </w:r>
          </w:p>
          <w:p w14:paraId="75755274" w14:textId="77777777" w:rsidR="00E45AC2" w:rsidRPr="00392355" w:rsidRDefault="00E45AC2" w:rsidP="00CC26AF">
            <w:pPr>
              <w:ind w:left="360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    Stručni  nadzor</w:t>
            </w:r>
          </w:p>
          <w:p w14:paraId="2E0CBDA7" w14:textId="77777777" w:rsidR="004A6E03" w:rsidRDefault="00E45AC2" w:rsidP="00CC26AF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Izvori financiranja: prihodi od imovine  (zakup zemljišta) </w:t>
            </w:r>
            <w:r w:rsidR="004A6E03">
              <w:rPr>
                <w:i/>
                <w:color w:val="000000" w:themeColor="text1"/>
                <w:sz w:val="22"/>
                <w:szCs w:val="22"/>
              </w:rPr>
              <w:t>136.404,00</w:t>
            </w:r>
          </w:p>
          <w:p w14:paraId="7A6E53B3" w14:textId="54AB038D" w:rsidR="00E45AC2" w:rsidRPr="00392355" w:rsidRDefault="004A6E03" w:rsidP="00CC26AF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komunalna naknada</w:t>
            </w:r>
            <w:r w:rsidR="00E45AC2" w:rsidRPr="00392355">
              <w:rPr>
                <w:i/>
                <w:color w:val="000000" w:themeColor="text1"/>
                <w:sz w:val="22"/>
                <w:szCs w:val="22"/>
              </w:rPr>
              <w:t xml:space="preserve"> 2</w:t>
            </w:r>
            <w:r w:rsidR="00477CAA">
              <w:rPr>
                <w:i/>
                <w:color w:val="000000" w:themeColor="text1"/>
                <w:sz w:val="22"/>
                <w:szCs w:val="22"/>
              </w:rPr>
              <w:t>3.596,00</w:t>
            </w:r>
          </w:p>
        </w:tc>
        <w:tc>
          <w:tcPr>
            <w:tcW w:w="1417" w:type="dxa"/>
            <w:gridSpan w:val="2"/>
          </w:tcPr>
          <w:p w14:paraId="758DE46C" w14:textId="77777777" w:rsidR="00E45AC2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37AA08D7" w14:textId="77777777" w:rsidR="00692BD2" w:rsidRPr="00392355" w:rsidRDefault="00692BD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F8100BD" w14:textId="4106200F" w:rsidR="00E45AC2" w:rsidRPr="00392355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66.670</w:t>
            </w:r>
            <w:r>
              <w:rPr>
                <w:color w:val="000000" w:themeColor="text1"/>
                <w:sz w:val="22"/>
                <w:szCs w:val="22"/>
              </w:rPr>
              <w:t>,00</w:t>
            </w:r>
          </w:p>
          <w:p w14:paraId="73063616" w14:textId="06F8CF48" w:rsidR="00E45AC2" w:rsidRPr="00392355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2.350</w:t>
            </w:r>
            <w:r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418" w:type="dxa"/>
          </w:tcPr>
          <w:p w14:paraId="5FD1E6D5" w14:textId="77777777" w:rsidR="00E45AC2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71374334" w14:textId="77777777" w:rsidR="00692BD2" w:rsidRDefault="00692BD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95823FD" w14:textId="2CE7BD36" w:rsidR="00692BD2" w:rsidRDefault="00A826A5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89.955,00</w:t>
            </w:r>
          </w:p>
          <w:p w14:paraId="7E811024" w14:textId="728B3B4F" w:rsidR="00A826A5" w:rsidRPr="00392355" w:rsidRDefault="00A826A5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1.025,00</w:t>
            </w:r>
          </w:p>
        </w:tc>
        <w:tc>
          <w:tcPr>
            <w:tcW w:w="1842" w:type="dxa"/>
          </w:tcPr>
          <w:p w14:paraId="2270CC82" w14:textId="77777777" w:rsidR="00E45AC2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44487100" w14:textId="77777777" w:rsidR="00692BD2" w:rsidRDefault="00692BD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E165ABD" w14:textId="7024C2A5" w:rsidR="00692BD2" w:rsidRDefault="00A826A5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156.625,00</w:t>
            </w:r>
          </w:p>
          <w:p w14:paraId="2F78B45E" w14:textId="3FEF6B7C" w:rsidR="00A826A5" w:rsidRPr="00392355" w:rsidRDefault="00A826A5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3.375,00</w:t>
            </w:r>
          </w:p>
        </w:tc>
      </w:tr>
      <w:tr w:rsidR="00E45AC2" w:rsidRPr="00951A3D" w14:paraId="5C20A3C8" w14:textId="44AC4D79" w:rsidTr="00B42074">
        <w:trPr>
          <w:gridAfter w:val="1"/>
          <w:wAfter w:w="236" w:type="dxa"/>
          <w:trHeight w:val="299"/>
        </w:trPr>
        <w:tc>
          <w:tcPr>
            <w:tcW w:w="738" w:type="dxa"/>
          </w:tcPr>
          <w:p w14:paraId="2BB03CB2" w14:textId="77777777" w:rsidR="00E45AC2" w:rsidRPr="00392355" w:rsidRDefault="00E45AC2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13C5DA83" w14:textId="7B6D981F" w:rsidR="00E45AC2" w:rsidRPr="00392355" w:rsidRDefault="00E45AC2" w:rsidP="007A53C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Modernizacija/izvanredno održavanje nerazvrstane ceste Poljice</w:t>
            </w:r>
          </w:p>
          <w:p w14:paraId="285C7FF3" w14:textId="77777777" w:rsidR="00E45AC2" w:rsidRPr="00392355" w:rsidRDefault="00E45AC2" w:rsidP="007A53C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Gradnja/izvođenje radova                           </w:t>
            </w:r>
          </w:p>
          <w:p w14:paraId="7FA55521" w14:textId="77777777" w:rsidR="00E45AC2" w:rsidRPr="00392355" w:rsidRDefault="00E45AC2" w:rsidP="007A53CF">
            <w:pPr>
              <w:ind w:left="360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    Stručni  nadzor</w:t>
            </w:r>
          </w:p>
          <w:p w14:paraId="50F8C4C1" w14:textId="77777777" w:rsidR="00477CAA" w:rsidRDefault="00E45AC2" w:rsidP="007A53CF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Izvori financiranja: prihodi od imovine  (zakup zemljišta) </w:t>
            </w:r>
            <w:r w:rsidR="00477CAA">
              <w:rPr>
                <w:i/>
                <w:color w:val="000000" w:themeColor="text1"/>
                <w:sz w:val="22"/>
                <w:szCs w:val="22"/>
              </w:rPr>
              <w:t>102.000,00</w:t>
            </w:r>
          </w:p>
          <w:p w14:paraId="231550B5" w14:textId="5F19AE85" w:rsidR="00E45AC2" w:rsidRPr="00477CAA" w:rsidRDefault="00E45AC2" w:rsidP="007A53CF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 pomoći iz drugih proračuna </w:t>
            </w:r>
            <w:r w:rsidR="00477CAA">
              <w:rPr>
                <w:i/>
                <w:color w:val="000000" w:themeColor="text1"/>
                <w:sz w:val="22"/>
                <w:szCs w:val="22"/>
              </w:rPr>
              <w:t>20.000,00</w:t>
            </w:r>
          </w:p>
        </w:tc>
        <w:tc>
          <w:tcPr>
            <w:tcW w:w="1417" w:type="dxa"/>
            <w:gridSpan w:val="2"/>
          </w:tcPr>
          <w:p w14:paraId="485B5AA3" w14:textId="77777777" w:rsidR="00E45AC2" w:rsidRPr="00392355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23B6174E" w14:textId="7410AE1B" w:rsidR="00E45AC2" w:rsidRPr="00392355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66.670</w:t>
            </w:r>
            <w:r>
              <w:rPr>
                <w:color w:val="000000" w:themeColor="text1"/>
                <w:sz w:val="22"/>
                <w:szCs w:val="22"/>
              </w:rPr>
              <w:t>,00</w:t>
            </w:r>
          </w:p>
          <w:p w14:paraId="03C5F3A5" w14:textId="53F51E0E" w:rsidR="00E45AC2" w:rsidRPr="00392355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2.340</w:t>
            </w:r>
            <w:r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418" w:type="dxa"/>
          </w:tcPr>
          <w:p w14:paraId="164E3F77" w14:textId="77777777" w:rsidR="00E45AC2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4816BCC5" w14:textId="5163CE18" w:rsidR="00A826A5" w:rsidRDefault="00A826A5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52.705,00</w:t>
            </w:r>
          </w:p>
          <w:p w14:paraId="376882CC" w14:textId="5BCD8A90" w:rsidR="00A826A5" w:rsidRPr="00392355" w:rsidRDefault="00A826A5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285,00</w:t>
            </w:r>
          </w:p>
        </w:tc>
        <w:tc>
          <w:tcPr>
            <w:tcW w:w="1842" w:type="dxa"/>
          </w:tcPr>
          <w:p w14:paraId="667B4903" w14:textId="77777777" w:rsidR="00E45AC2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06ACAAB" w14:textId="18FAD0FA" w:rsidR="00A826A5" w:rsidRDefault="00A826A5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119.375,00</w:t>
            </w:r>
          </w:p>
          <w:p w14:paraId="68A2F4EA" w14:textId="6B38D74B" w:rsidR="00A826A5" w:rsidRDefault="00A826A5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2.625,00</w:t>
            </w:r>
          </w:p>
          <w:p w14:paraId="2124E4D7" w14:textId="77777777" w:rsidR="00A826A5" w:rsidRPr="00392355" w:rsidRDefault="00A826A5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E45AC2" w:rsidRPr="00951A3D" w14:paraId="4F85BADE" w14:textId="1F6BC354" w:rsidTr="00B42074">
        <w:trPr>
          <w:gridAfter w:val="1"/>
          <w:wAfter w:w="236" w:type="dxa"/>
          <w:trHeight w:val="299"/>
        </w:trPr>
        <w:tc>
          <w:tcPr>
            <w:tcW w:w="738" w:type="dxa"/>
          </w:tcPr>
          <w:p w14:paraId="0B3CEF88" w14:textId="77777777" w:rsidR="00E45AC2" w:rsidRPr="00951A3D" w:rsidRDefault="00E45AC2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3BBDF3CC" w14:textId="25081BCF" w:rsidR="00E45AC2" w:rsidRDefault="00E45AC2" w:rsidP="00B604B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Evidentiranje nerazvrstanih cesta</w:t>
            </w:r>
          </w:p>
          <w:p w14:paraId="013EA637" w14:textId="2D535D05" w:rsidR="00E45AC2" w:rsidRDefault="00E45AC2" w:rsidP="00B604BD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Izrada geodetskih elaborata </w:t>
            </w:r>
          </w:p>
          <w:p w14:paraId="5B7B3BEF" w14:textId="77777777" w:rsidR="00E45AC2" w:rsidRDefault="00E45AC2" w:rsidP="004B3977">
            <w:pPr>
              <w:pStyle w:val="Odlomakpopisa"/>
              <w:rPr>
                <w:color w:val="000000" w:themeColor="text1"/>
                <w:sz w:val="22"/>
                <w:szCs w:val="22"/>
              </w:rPr>
            </w:pPr>
          </w:p>
          <w:p w14:paraId="21B72342" w14:textId="77777777" w:rsidR="00E45AC2" w:rsidRDefault="00E45AC2" w:rsidP="004B397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09D05B58" w14:textId="65DA77C7" w:rsidR="00E45AC2" w:rsidRPr="005568C6" w:rsidRDefault="005568C6" w:rsidP="005568C6">
            <w:pPr>
              <w:pStyle w:val="Odlomakpopisa"/>
              <w:numPr>
                <w:ilvl w:val="0"/>
                <w:numId w:val="48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Komunalna naknada </w:t>
            </w:r>
            <w:r w:rsidR="00E45AC2" w:rsidRPr="005568C6">
              <w:rPr>
                <w:i/>
                <w:color w:val="000000" w:themeColor="text1"/>
                <w:sz w:val="22"/>
                <w:szCs w:val="22"/>
              </w:rPr>
              <w:t xml:space="preserve"> 6.640,00</w:t>
            </w:r>
          </w:p>
          <w:p w14:paraId="194CF392" w14:textId="77777777" w:rsidR="00E45AC2" w:rsidRDefault="00E45AC2" w:rsidP="00CC26A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3828EF26" w14:textId="77777777" w:rsidR="00E45AC2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56B46BF" w14:textId="777EF474" w:rsidR="00E45AC2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6.640,00</w:t>
            </w:r>
          </w:p>
        </w:tc>
        <w:tc>
          <w:tcPr>
            <w:tcW w:w="1418" w:type="dxa"/>
          </w:tcPr>
          <w:p w14:paraId="2D237D76" w14:textId="77777777" w:rsidR="00E45AC2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3F240AB" w14:textId="6E4158E3" w:rsidR="00A826A5" w:rsidRDefault="00A826A5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42" w:type="dxa"/>
          </w:tcPr>
          <w:p w14:paraId="6DAE7724" w14:textId="77777777" w:rsidR="00E45AC2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04314257" w14:textId="7BF32AFF" w:rsidR="00A826A5" w:rsidRDefault="00A826A5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6.640,00</w:t>
            </w:r>
          </w:p>
        </w:tc>
      </w:tr>
      <w:tr w:rsidR="00E45AC2" w:rsidRPr="00951A3D" w14:paraId="5EA5A688" w14:textId="70CAA865" w:rsidTr="00B42074">
        <w:trPr>
          <w:gridAfter w:val="1"/>
          <w:wAfter w:w="236" w:type="dxa"/>
          <w:trHeight w:val="571"/>
        </w:trPr>
        <w:tc>
          <w:tcPr>
            <w:tcW w:w="738" w:type="dxa"/>
          </w:tcPr>
          <w:p w14:paraId="13263E6A" w14:textId="77777777" w:rsidR="00E45AC2" w:rsidRPr="004B3977" w:rsidRDefault="00E45AC2" w:rsidP="004B3977">
            <w:pPr>
              <w:pStyle w:val="Odlomakpopisa"/>
              <w:numPr>
                <w:ilvl w:val="1"/>
                <w:numId w:val="23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3D352400" w14:textId="0F33DBC7" w:rsidR="00E45AC2" w:rsidRDefault="00E45AC2" w:rsidP="004A502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Uređenje Krbavske ulice </w:t>
            </w:r>
            <w:r w:rsidR="00A826A5">
              <w:rPr>
                <w:color w:val="000000" w:themeColor="text1"/>
                <w:sz w:val="22"/>
                <w:szCs w:val="22"/>
              </w:rPr>
              <w:t>i Trga hrvatskih vitezova</w:t>
            </w:r>
          </w:p>
          <w:p w14:paraId="3AB2F662" w14:textId="77777777" w:rsidR="00E45AC2" w:rsidRDefault="00E45AC2" w:rsidP="004B3977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Izvođenje radova </w:t>
            </w:r>
          </w:p>
          <w:p w14:paraId="47AD2D38" w14:textId="36FB86CD" w:rsidR="00E45AC2" w:rsidRDefault="00E45AC2" w:rsidP="00E601B2">
            <w:pPr>
              <w:ind w:left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     Stručni nadzor                                                                      </w:t>
            </w:r>
          </w:p>
          <w:p w14:paraId="5A5045A4" w14:textId="77777777" w:rsidR="00E45AC2" w:rsidRDefault="00E45AC2" w:rsidP="00306678">
            <w:pPr>
              <w:rPr>
                <w:i/>
                <w:color w:val="000000" w:themeColor="text1"/>
                <w:sz w:val="22"/>
                <w:szCs w:val="22"/>
              </w:rPr>
            </w:pPr>
          </w:p>
          <w:p w14:paraId="59AC8FFD" w14:textId="674B9998" w:rsidR="00E45AC2" w:rsidRPr="00A52661" w:rsidRDefault="00E45AC2" w:rsidP="00306678">
            <w:pPr>
              <w:rPr>
                <w:i/>
                <w:color w:val="000000" w:themeColor="text1"/>
                <w:sz w:val="22"/>
                <w:szCs w:val="22"/>
              </w:rPr>
            </w:pPr>
            <w:r w:rsidRPr="00A52661"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4C1CC429" w14:textId="6DE36866" w:rsidR="00E45AC2" w:rsidRDefault="00E45AC2" w:rsidP="00F800E2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</w:t>
            </w:r>
            <w:r w:rsidR="001867FC">
              <w:rPr>
                <w:i/>
                <w:color w:val="000000" w:themeColor="text1"/>
                <w:sz w:val="22"/>
                <w:szCs w:val="22"/>
              </w:rPr>
              <w:t xml:space="preserve">prihodi od prodaje stanova u </w:t>
            </w:r>
            <w:proofErr w:type="spellStart"/>
            <w:r w:rsidR="001867FC">
              <w:rPr>
                <w:i/>
                <w:color w:val="000000" w:themeColor="text1"/>
                <w:sz w:val="22"/>
                <w:szCs w:val="22"/>
              </w:rPr>
              <w:t>drž.vlasništvu</w:t>
            </w:r>
            <w:proofErr w:type="spellEnd"/>
            <w:r w:rsidR="001867FC">
              <w:rPr>
                <w:i/>
                <w:color w:val="000000" w:themeColor="text1"/>
                <w:sz w:val="22"/>
                <w:szCs w:val="22"/>
              </w:rPr>
              <w:t xml:space="preserve"> 10.370,00</w:t>
            </w:r>
          </w:p>
          <w:p w14:paraId="2402E71F" w14:textId="1D170CDC" w:rsidR="00E45AC2" w:rsidRDefault="00E45AC2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- šumski doprinos </w:t>
            </w:r>
            <w:r w:rsidR="001867FC">
              <w:rPr>
                <w:i/>
                <w:color w:val="000000" w:themeColor="text1"/>
                <w:sz w:val="22"/>
                <w:szCs w:val="22"/>
              </w:rPr>
              <w:t>77.030,00</w:t>
            </w:r>
          </w:p>
          <w:p w14:paraId="069E3E47" w14:textId="017B4AEA" w:rsidR="00E45AC2" w:rsidRPr="004B3977" w:rsidRDefault="00E45AC2" w:rsidP="002F39E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- pomoći iz drugih proračuna </w:t>
            </w:r>
            <w:r w:rsidR="001867FC">
              <w:rPr>
                <w:i/>
                <w:color w:val="000000" w:themeColor="text1"/>
                <w:sz w:val="22"/>
                <w:szCs w:val="22"/>
              </w:rPr>
              <w:t>14.600,00</w:t>
            </w:r>
          </w:p>
        </w:tc>
        <w:tc>
          <w:tcPr>
            <w:tcW w:w="1417" w:type="dxa"/>
            <w:gridSpan w:val="2"/>
          </w:tcPr>
          <w:p w14:paraId="301EE1A6" w14:textId="1962B1A1" w:rsidR="00E45AC2" w:rsidRDefault="00E45AC2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4D2317B" w14:textId="77777777" w:rsidR="00A826A5" w:rsidRDefault="00A826A5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07094B3B" w14:textId="5C9727C3" w:rsidR="00E45AC2" w:rsidRDefault="00E45AC2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60.000,00</w:t>
            </w:r>
          </w:p>
          <w:p w14:paraId="2BC35893" w14:textId="31C9D96A" w:rsidR="00E45AC2" w:rsidRDefault="00E45AC2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1.710,00</w:t>
            </w:r>
          </w:p>
          <w:p w14:paraId="0029CCE2" w14:textId="78D9D8E1" w:rsidR="00E45AC2" w:rsidRDefault="00E45AC2" w:rsidP="003C4325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30FA893" w14:textId="77777777" w:rsidR="00E45AC2" w:rsidRDefault="00E45AC2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F27E77A" w14:textId="77777777" w:rsidR="00A826A5" w:rsidRDefault="00A826A5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2B839A3B" w14:textId="73540D87" w:rsidR="00A826A5" w:rsidRDefault="00A915FB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38.000,00</w:t>
            </w:r>
          </w:p>
          <w:p w14:paraId="6997149B" w14:textId="4025E55B" w:rsidR="00A826A5" w:rsidRDefault="00A826A5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  <w:r w:rsidR="00A915FB">
              <w:rPr>
                <w:color w:val="000000" w:themeColor="text1"/>
                <w:sz w:val="22"/>
                <w:szCs w:val="22"/>
              </w:rPr>
              <w:t>29</w:t>
            </w: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42" w:type="dxa"/>
          </w:tcPr>
          <w:p w14:paraId="5638BA74" w14:textId="77777777" w:rsidR="00E45AC2" w:rsidRDefault="00E45AC2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4C3C02D0" w14:textId="77777777" w:rsidR="00A826A5" w:rsidRDefault="00A826A5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2847916A" w14:textId="453D531A" w:rsidR="00A826A5" w:rsidRDefault="00A915FB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98.000,00</w:t>
            </w:r>
          </w:p>
          <w:p w14:paraId="29AB0BA6" w14:textId="56E091F5" w:rsidR="00A826A5" w:rsidRDefault="00A915FB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4.000,00</w:t>
            </w:r>
          </w:p>
        </w:tc>
      </w:tr>
      <w:tr w:rsidR="00E45AC2" w:rsidRPr="00951A3D" w14:paraId="6D7B00B2" w14:textId="21EABAF2" w:rsidTr="00B42074">
        <w:trPr>
          <w:gridAfter w:val="1"/>
          <w:wAfter w:w="236" w:type="dxa"/>
          <w:trHeight w:val="571"/>
        </w:trPr>
        <w:tc>
          <w:tcPr>
            <w:tcW w:w="738" w:type="dxa"/>
          </w:tcPr>
          <w:p w14:paraId="17AF15B8" w14:textId="77777777" w:rsidR="00E45AC2" w:rsidRPr="004B3977" w:rsidRDefault="00E45AC2" w:rsidP="002F39EF">
            <w:pPr>
              <w:pStyle w:val="Odlomakpopisa"/>
              <w:numPr>
                <w:ilvl w:val="1"/>
                <w:numId w:val="23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564987CD" w14:textId="70DFA24C" w:rsidR="00E45AC2" w:rsidRDefault="00E45AC2" w:rsidP="002F39E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Uređenje Ulice Stjepana Radića sa nogostupom</w:t>
            </w:r>
          </w:p>
          <w:p w14:paraId="5DEBAAF2" w14:textId="77777777" w:rsidR="00E45AC2" w:rsidRDefault="00E45AC2" w:rsidP="002F39E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Izvođenje radova </w:t>
            </w:r>
          </w:p>
          <w:p w14:paraId="350A0033" w14:textId="77777777" w:rsidR="00E45AC2" w:rsidRDefault="00E45AC2" w:rsidP="002F39EF">
            <w:pPr>
              <w:ind w:left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     Stručni nadzor                                                                      </w:t>
            </w:r>
          </w:p>
          <w:p w14:paraId="5BB668C9" w14:textId="77777777" w:rsidR="00E45AC2" w:rsidRDefault="00E45AC2" w:rsidP="002F39EF">
            <w:pPr>
              <w:rPr>
                <w:i/>
                <w:color w:val="000000" w:themeColor="text1"/>
                <w:sz w:val="22"/>
                <w:szCs w:val="22"/>
              </w:rPr>
            </w:pPr>
          </w:p>
          <w:p w14:paraId="22540A2B" w14:textId="1DC52885" w:rsidR="00E45AC2" w:rsidRDefault="00E45AC2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 w:rsidRPr="00A52661">
              <w:rPr>
                <w:i/>
                <w:color w:val="000000" w:themeColor="text1"/>
                <w:sz w:val="22"/>
                <w:szCs w:val="22"/>
              </w:rPr>
              <w:lastRenderedPageBreak/>
              <w:t>Izvori financiranja:</w:t>
            </w:r>
          </w:p>
          <w:p w14:paraId="091FCA01" w14:textId="5915DDDC" w:rsidR="00E45AC2" w:rsidRDefault="00E45AC2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- šumski doprinos </w:t>
            </w:r>
            <w:r w:rsidR="005568C6">
              <w:rPr>
                <w:i/>
                <w:color w:val="000000" w:themeColor="text1"/>
                <w:sz w:val="22"/>
                <w:szCs w:val="22"/>
              </w:rPr>
              <w:t>37.185,00</w:t>
            </w:r>
          </w:p>
          <w:p w14:paraId="13D2E756" w14:textId="5E7C26FB" w:rsidR="00E45AC2" w:rsidRDefault="00E45AC2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- prihodi iz drugih proračuna 26.54</w:t>
            </w:r>
            <w:r w:rsidR="005568C6">
              <w:rPr>
                <w:i/>
                <w:color w:val="000000" w:themeColor="text1"/>
                <w:sz w:val="22"/>
                <w:szCs w:val="22"/>
              </w:rPr>
              <w:t>5</w:t>
            </w:r>
            <w:r>
              <w:rPr>
                <w:i/>
                <w:color w:val="000000" w:themeColor="text1"/>
                <w:sz w:val="22"/>
                <w:szCs w:val="22"/>
              </w:rPr>
              <w:t>,00</w:t>
            </w:r>
          </w:p>
          <w:p w14:paraId="32E0F09D" w14:textId="662D0B0F" w:rsidR="00E45AC2" w:rsidRDefault="00E45AC2" w:rsidP="002F39E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- prihod od prodaje stanova u državnom vlasništvu 13.270,00</w:t>
            </w:r>
          </w:p>
        </w:tc>
        <w:tc>
          <w:tcPr>
            <w:tcW w:w="1417" w:type="dxa"/>
            <w:gridSpan w:val="2"/>
          </w:tcPr>
          <w:p w14:paraId="42F9E10A" w14:textId="77777777" w:rsidR="00E45AC2" w:rsidRDefault="00E45AC2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073B1EDE" w14:textId="690E25C6" w:rsidR="00E45AC2" w:rsidRDefault="00E45AC2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77.000,00</w:t>
            </w:r>
          </w:p>
          <w:p w14:paraId="021BE326" w14:textId="42AA7E15" w:rsidR="00E45AC2" w:rsidRDefault="00E45AC2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2.630,00</w:t>
            </w:r>
          </w:p>
          <w:p w14:paraId="7A7B766C" w14:textId="77777777" w:rsidR="00E45AC2" w:rsidRDefault="00E45AC2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7EBA457" w14:textId="77777777" w:rsidR="00E45AC2" w:rsidRDefault="00E45AC2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3592F68A" w14:textId="77777777" w:rsidR="00A915FB" w:rsidRDefault="00A915FB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-2.000,00</w:t>
            </w:r>
          </w:p>
          <w:p w14:paraId="34C6DF15" w14:textId="495F7B9F" w:rsidR="00A915FB" w:rsidRDefault="00A915FB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-630,00</w:t>
            </w:r>
          </w:p>
        </w:tc>
        <w:tc>
          <w:tcPr>
            <w:tcW w:w="1842" w:type="dxa"/>
          </w:tcPr>
          <w:p w14:paraId="16839129" w14:textId="77777777" w:rsidR="00E45AC2" w:rsidRDefault="00E45AC2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33408389" w14:textId="77777777" w:rsidR="00A915FB" w:rsidRDefault="00A915FB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75.000,00</w:t>
            </w:r>
          </w:p>
          <w:p w14:paraId="02B290C2" w14:textId="62F5585C" w:rsidR="00A915FB" w:rsidRDefault="00A915FB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2.000,00</w:t>
            </w:r>
          </w:p>
          <w:p w14:paraId="45128F02" w14:textId="145CEA4C" w:rsidR="00A915FB" w:rsidRDefault="00A915FB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DB0007" w:rsidRPr="00951A3D" w14:paraId="63E5DB70" w14:textId="7405294C" w:rsidTr="00B42074">
        <w:trPr>
          <w:gridAfter w:val="1"/>
          <w:wAfter w:w="236" w:type="dxa"/>
          <w:trHeight w:val="571"/>
        </w:trPr>
        <w:tc>
          <w:tcPr>
            <w:tcW w:w="738" w:type="dxa"/>
            <w:vMerge w:val="restart"/>
          </w:tcPr>
          <w:p w14:paraId="13F2A499" w14:textId="2C99FBA7" w:rsidR="00DB0007" w:rsidRDefault="00DB0007" w:rsidP="002F39E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2.6.</w:t>
            </w:r>
          </w:p>
        </w:tc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14:paraId="64316A18" w14:textId="4BF5E6A8" w:rsidR="00DB0007" w:rsidRPr="00EA348F" w:rsidRDefault="00DB0007" w:rsidP="00EA348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Postavljanje naprava za usporavanje prometa u naselju Udbina</w:t>
            </w:r>
            <w:r w:rsidR="005568C6">
              <w:rPr>
                <w:color w:val="000000" w:themeColor="text1"/>
                <w:sz w:val="22"/>
                <w:szCs w:val="22"/>
              </w:rPr>
              <w:t xml:space="preserve"> i ostale prometne signalizacije</w:t>
            </w:r>
          </w:p>
          <w:p w14:paraId="6C23B399" w14:textId="5FE74AAC" w:rsidR="00DB0007" w:rsidRDefault="00DB0007" w:rsidP="002F39E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nabava i postavljanje naprava u Krbavskoj ulici i u ulici 9. gardijske brigade</w:t>
            </w:r>
          </w:p>
          <w:p w14:paraId="4093033D" w14:textId="2419A099" w:rsidR="005568C6" w:rsidRDefault="005568C6" w:rsidP="002F39E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izrada prometnog elaborata</w:t>
            </w:r>
          </w:p>
          <w:p w14:paraId="694F72A1" w14:textId="560C07CE" w:rsidR="005568C6" w:rsidRDefault="005568C6" w:rsidP="002F39E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označavanje parkirnih mjesta</w:t>
            </w:r>
          </w:p>
          <w:p w14:paraId="30ADE6D9" w14:textId="77777777" w:rsidR="00DB0007" w:rsidRPr="00F73423" w:rsidRDefault="00DB0007" w:rsidP="002F39EF">
            <w:pPr>
              <w:ind w:left="360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1A7DECD3" w14:textId="70282031" w:rsidR="00DB0007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2FCBF4C1" w14:textId="77777777" w:rsidR="005568C6" w:rsidRDefault="005568C6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12D9AF8" w14:textId="77777777" w:rsidR="005568C6" w:rsidRDefault="005568C6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BF313E5" w14:textId="3E795E90" w:rsidR="00DB0007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3.320,00</w:t>
            </w:r>
          </w:p>
          <w:p w14:paraId="188AC25C" w14:textId="77777777" w:rsidR="00DB0007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73D1D66" w14:textId="77777777" w:rsidR="00B42074" w:rsidRDefault="00B42074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46487E2C" w14:textId="77777777" w:rsidR="00B42074" w:rsidRDefault="00B42074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  <w:p w14:paraId="674F2FB3" w14:textId="4048DE85" w:rsidR="00B42074" w:rsidRDefault="00B42074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 w:val="restart"/>
          </w:tcPr>
          <w:p w14:paraId="4AAB91EF" w14:textId="77777777" w:rsidR="00DB0007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2284A38C" w14:textId="34391E3B" w:rsidR="00DB0007" w:rsidRDefault="00DB0007" w:rsidP="005568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9F8422B" w14:textId="77777777" w:rsidR="005568C6" w:rsidRDefault="005568C6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384E6954" w14:textId="57063DC3" w:rsidR="005568C6" w:rsidRDefault="005568C6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180,00</w:t>
            </w:r>
          </w:p>
          <w:p w14:paraId="29CDF69A" w14:textId="77777777" w:rsidR="005568C6" w:rsidRDefault="005568C6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3361C1BE" w14:textId="77777777" w:rsidR="005568C6" w:rsidRDefault="005568C6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B13800F" w14:textId="21A1DCE9" w:rsidR="005568C6" w:rsidRDefault="005568C6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1.650,00</w:t>
            </w:r>
          </w:p>
          <w:p w14:paraId="18FD314E" w14:textId="56B82DBB" w:rsidR="005568C6" w:rsidRDefault="005568C6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1.990,00</w:t>
            </w:r>
          </w:p>
          <w:p w14:paraId="5042954B" w14:textId="77777777" w:rsidR="005568C6" w:rsidRDefault="005568C6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728AF308" w14:textId="72C00D2D" w:rsidR="005568C6" w:rsidRDefault="005568C6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14:paraId="75D3C34F" w14:textId="77777777" w:rsidR="00DB0007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381F4E8C" w14:textId="77777777" w:rsidR="005568C6" w:rsidRDefault="005568C6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8B2821D" w14:textId="77777777" w:rsidR="005568C6" w:rsidRDefault="005568C6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E497E1B" w14:textId="77777777" w:rsidR="00DB0007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3.500,00</w:t>
            </w:r>
          </w:p>
          <w:p w14:paraId="544A88A1" w14:textId="77777777" w:rsidR="005568C6" w:rsidRDefault="005568C6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21A52149" w14:textId="77777777" w:rsidR="005568C6" w:rsidRDefault="005568C6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A2EFEB6" w14:textId="77777777" w:rsidR="005568C6" w:rsidRDefault="005568C6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1.650,00</w:t>
            </w:r>
          </w:p>
          <w:p w14:paraId="050E4631" w14:textId="7620C442" w:rsidR="005568C6" w:rsidRDefault="005568C6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1.990,00</w:t>
            </w:r>
          </w:p>
        </w:tc>
      </w:tr>
      <w:tr w:rsidR="00DB0007" w:rsidRPr="00951A3D" w14:paraId="1D515DC5" w14:textId="0FA789C4" w:rsidTr="00B42074">
        <w:trPr>
          <w:gridAfter w:val="1"/>
          <w:wAfter w:w="236" w:type="dxa"/>
          <w:trHeight w:val="217"/>
        </w:trPr>
        <w:tc>
          <w:tcPr>
            <w:tcW w:w="738" w:type="dxa"/>
            <w:vMerge/>
            <w:tcBorders>
              <w:bottom w:val="single" w:sz="4" w:space="0" w:color="000000"/>
            </w:tcBorders>
          </w:tcPr>
          <w:p w14:paraId="042049BB" w14:textId="77777777" w:rsidR="00DB0007" w:rsidRDefault="00DB0007" w:rsidP="002F39E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bottom w:val="single" w:sz="4" w:space="0" w:color="000000"/>
            </w:tcBorders>
          </w:tcPr>
          <w:p w14:paraId="113CB58F" w14:textId="1D57E084" w:rsidR="00DB0007" w:rsidRPr="000D4307" w:rsidRDefault="00DB0007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 w:rsidRPr="00F73423">
              <w:rPr>
                <w:i/>
                <w:color w:val="000000" w:themeColor="text1"/>
                <w:sz w:val="22"/>
                <w:szCs w:val="22"/>
              </w:rPr>
              <w:t>Izvor</w:t>
            </w:r>
            <w:r>
              <w:rPr>
                <w:i/>
                <w:color w:val="000000" w:themeColor="text1"/>
                <w:sz w:val="22"/>
                <w:szCs w:val="22"/>
              </w:rPr>
              <w:t>i</w:t>
            </w:r>
            <w:r w:rsidRPr="00F73423">
              <w:rPr>
                <w:i/>
                <w:color w:val="000000" w:themeColor="text1"/>
                <w:sz w:val="22"/>
                <w:szCs w:val="22"/>
              </w:rPr>
              <w:t xml:space="preserve"> financiranja: </w:t>
            </w:r>
          </w:p>
          <w:p w14:paraId="610DDCBB" w14:textId="09A31F69" w:rsidR="00DB0007" w:rsidRPr="00306678" w:rsidRDefault="00DB0007" w:rsidP="002F39EF">
            <w:pPr>
              <w:rPr>
                <w:color w:val="000000" w:themeColor="text1"/>
                <w:sz w:val="22"/>
                <w:szCs w:val="22"/>
              </w:rPr>
            </w:pPr>
            <w:r w:rsidRPr="00306678">
              <w:rPr>
                <w:i/>
                <w:color w:val="000000" w:themeColor="text1"/>
                <w:sz w:val="22"/>
                <w:szCs w:val="22"/>
              </w:rPr>
              <w:t>-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šumski doprinos </w:t>
            </w:r>
            <w:r w:rsidR="005568C6">
              <w:rPr>
                <w:i/>
                <w:color w:val="000000" w:themeColor="text1"/>
                <w:sz w:val="22"/>
                <w:szCs w:val="22"/>
              </w:rPr>
              <w:t>7.140,00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000000"/>
            </w:tcBorders>
          </w:tcPr>
          <w:p w14:paraId="6BD9CB19" w14:textId="77777777" w:rsidR="00DB0007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5AEF85A4" w14:textId="77777777" w:rsidR="00DB0007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</w:tcPr>
          <w:p w14:paraId="295CCE04" w14:textId="77777777" w:rsidR="00DB0007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DB0007" w:rsidRPr="00951A3D" w14:paraId="3B568C44" w14:textId="77777777" w:rsidTr="00B42074">
        <w:trPr>
          <w:gridAfter w:val="1"/>
          <w:wAfter w:w="236" w:type="dxa"/>
        </w:trPr>
        <w:tc>
          <w:tcPr>
            <w:tcW w:w="738" w:type="dxa"/>
            <w:shd w:val="clear" w:color="auto" w:fill="auto"/>
          </w:tcPr>
          <w:p w14:paraId="7CF8DD72" w14:textId="3F9FF890" w:rsidR="00DB0007" w:rsidRPr="00DB0007" w:rsidRDefault="00DB0007" w:rsidP="000B419A">
            <w:pPr>
              <w:tabs>
                <w:tab w:val="left" w:pos="0"/>
                <w:tab w:val="left" w:pos="128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B0007">
              <w:rPr>
                <w:bCs/>
                <w:color w:val="000000" w:themeColor="text1"/>
                <w:sz w:val="22"/>
                <w:szCs w:val="22"/>
              </w:rPr>
              <w:t>2.7.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shd w:val="clear" w:color="auto" w:fill="auto"/>
          </w:tcPr>
          <w:p w14:paraId="5E087E6A" w14:textId="77777777" w:rsidR="00DB0007" w:rsidRDefault="00DB0007" w:rsidP="000B419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DB0007">
              <w:rPr>
                <w:bCs/>
                <w:color w:val="000000" w:themeColor="text1"/>
                <w:sz w:val="22"/>
                <w:szCs w:val="22"/>
              </w:rPr>
              <w:t>Rekonstrukcija raskrižja ulaza u poslovnu zonu</w:t>
            </w:r>
          </w:p>
          <w:p w14:paraId="4CF4CEEA" w14:textId="77777777" w:rsidR="00DB0007" w:rsidRDefault="00DB0007" w:rsidP="00DB0007">
            <w:pPr>
              <w:pStyle w:val="Odlomakpopisa"/>
              <w:numPr>
                <w:ilvl w:val="0"/>
                <w:numId w:val="48"/>
              </w:num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izrada projektne dokumentacije</w:t>
            </w:r>
          </w:p>
          <w:p w14:paraId="75D33184" w14:textId="77777777" w:rsidR="005568C6" w:rsidRDefault="005568C6" w:rsidP="005568C6">
            <w:pPr>
              <w:pStyle w:val="Odlomakpopisa"/>
              <w:rPr>
                <w:bCs/>
                <w:color w:val="000000" w:themeColor="text1"/>
                <w:sz w:val="22"/>
                <w:szCs w:val="22"/>
              </w:rPr>
            </w:pPr>
          </w:p>
          <w:p w14:paraId="121CF598" w14:textId="77777777" w:rsidR="001867FC" w:rsidRDefault="005568C6" w:rsidP="005568C6">
            <w:pPr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1867FC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Izvori financiranja: </w:t>
            </w:r>
          </w:p>
          <w:p w14:paraId="7254589F" w14:textId="3C0B21D0" w:rsidR="005568C6" w:rsidRPr="001867FC" w:rsidRDefault="005568C6" w:rsidP="005568C6">
            <w:pPr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1867FC">
              <w:rPr>
                <w:bCs/>
                <w:i/>
                <w:iCs/>
                <w:color w:val="000000" w:themeColor="text1"/>
                <w:sz w:val="22"/>
                <w:szCs w:val="22"/>
              </w:rPr>
              <w:t>komunalna naknada 4.380,00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D0B944A" w14:textId="77777777" w:rsidR="00DB0007" w:rsidRPr="00B42074" w:rsidRDefault="00DB0007" w:rsidP="000B419A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</w:p>
          <w:p w14:paraId="29AA4E5E" w14:textId="77777777" w:rsidR="00DB0007" w:rsidRPr="00B42074" w:rsidRDefault="00DB0007" w:rsidP="000B419A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</w:p>
          <w:p w14:paraId="28D8AF7E" w14:textId="0EBF50D4" w:rsidR="00DB0007" w:rsidRPr="00B42074" w:rsidRDefault="00B42074" w:rsidP="000B419A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B42074">
              <w:rPr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26BE0FC" w14:textId="77777777" w:rsidR="00DB0007" w:rsidRPr="00DB0007" w:rsidRDefault="00DB0007" w:rsidP="000B419A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</w:p>
          <w:p w14:paraId="1DCAEF17" w14:textId="77777777" w:rsidR="00DB0007" w:rsidRPr="00DB0007" w:rsidRDefault="00DB0007" w:rsidP="000B419A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</w:p>
          <w:p w14:paraId="1BD145A0" w14:textId="368CB7A0" w:rsidR="00DB0007" w:rsidRPr="00DB0007" w:rsidRDefault="00DB0007" w:rsidP="000B419A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DB0007">
              <w:rPr>
                <w:bCs/>
                <w:color w:val="000000" w:themeColor="text1"/>
                <w:sz w:val="22"/>
                <w:szCs w:val="22"/>
              </w:rPr>
              <w:t>4.380,00</w:t>
            </w:r>
          </w:p>
        </w:tc>
        <w:tc>
          <w:tcPr>
            <w:tcW w:w="1842" w:type="dxa"/>
            <w:shd w:val="clear" w:color="auto" w:fill="auto"/>
          </w:tcPr>
          <w:p w14:paraId="14B930CA" w14:textId="77777777" w:rsidR="00DB0007" w:rsidRPr="00DB0007" w:rsidRDefault="00DB0007" w:rsidP="000B419A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</w:p>
          <w:p w14:paraId="27CCB8F8" w14:textId="77777777" w:rsidR="00DB0007" w:rsidRPr="00DB0007" w:rsidRDefault="00DB0007" w:rsidP="000B419A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</w:p>
          <w:p w14:paraId="4668BE3A" w14:textId="5D4AE3E7" w:rsidR="00DB0007" w:rsidRPr="00DB0007" w:rsidRDefault="00DB0007" w:rsidP="000B419A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DB0007">
              <w:rPr>
                <w:bCs/>
                <w:color w:val="000000" w:themeColor="text1"/>
                <w:sz w:val="22"/>
                <w:szCs w:val="22"/>
              </w:rPr>
              <w:t>4.380,00</w:t>
            </w:r>
          </w:p>
        </w:tc>
      </w:tr>
      <w:tr w:rsidR="00DB0007" w:rsidRPr="00951A3D" w14:paraId="5715A11F" w14:textId="77777777" w:rsidTr="00B42074">
        <w:trPr>
          <w:gridAfter w:val="1"/>
          <w:wAfter w:w="236" w:type="dxa"/>
        </w:trPr>
        <w:tc>
          <w:tcPr>
            <w:tcW w:w="738" w:type="dxa"/>
            <w:shd w:val="clear" w:color="auto" w:fill="auto"/>
          </w:tcPr>
          <w:p w14:paraId="3E4524D8" w14:textId="055BE0ED" w:rsidR="00DB0007" w:rsidRPr="00DB0007" w:rsidRDefault="00DB0007" w:rsidP="000B419A">
            <w:pPr>
              <w:tabs>
                <w:tab w:val="left" w:pos="0"/>
                <w:tab w:val="left" w:pos="128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2.8.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shd w:val="clear" w:color="auto" w:fill="auto"/>
          </w:tcPr>
          <w:p w14:paraId="4202659F" w14:textId="77777777" w:rsidR="00DB0007" w:rsidRDefault="00DB0007" w:rsidP="000B419A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Dodatna ulaganja / sanacija ulica i puteva</w:t>
            </w:r>
          </w:p>
          <w:p w14:paraId="758A2D16" w14:textId="393AF54A" w:rsidR="001867FC" w:rsidRDefault="001867FC" w:rsidP="000B419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1867FC">
              <w:rPr>
                <w:bCs/>
                <w:i/>
                <w:iCs/>
                <w:color w:val="000000" w:themeColor="text1"/>
                <w:sz w:val="22"/>
                <w:szCs w:val="22"/>
              </w:rPr>
              <w:t>Izvori financiranja</w:t>
            </w:r>
            <w:r>
              <w:rPr>
                <w:bCs/>
                <w:i/>
                <w:iCs/>
                <w:color w:val="000000" w:themeColor="text1"/>
                <w:sz w:val="22"/>
                <w:szCs w:val="22"/>
              </w:rPr>
              <w:t>:</w:t>
            </w:r>
          </w:p>
          <w:p w14:paraId="7DA3432A" w14:textId="42AA8D8C" w:rsidR="00B42074" w:rsidRPr="001867FC" w:rsidRDefault="00B42074" w:rsidP="001867FC">
            <w:pPr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1867FC">
              <w:rPr>
                <w:bCs/>
                <w:i/>
                <w:iCs/>
                <w:color w:val="000000" w:themeColor="text1"/>
                <w:sz w:val="22"/>
                <w:szCs w:val="22"/>
              </w:rPr>
              <w:t>komunalna naknada 5.800,00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B549425" w14:textId="46C77CBA" w:rsidR="00DB0007" w:rsidRPr="00B42074" w:rsidRDefault="00B42074" w:rsidP="000B419A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B42074">
              <w:rPr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6C4533D" w14:textId="1F6EA5CB" w:rsidR="00DB0007" w:rsidRPr="00DB0007" w:rsidRDefault="00DB0007" w:rsidP="000B419A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5.800,00</w:t>
            </w:r>
          </w:p>
        </w:tc>
        <w:tc>
          <w:tcPr>
            <w:tcW w:w="1842" w:type="dxa"/>
            <w:shd w:val="clear" w:color="auto" w:fill="auto"/>
          </w:tcPr>
          <w:p w14:paraId="64BA387B" w14:textId="17D28E21" w:rsidR="00DB0007" w:rsidRPr="00DB0007" w:rsidRDefault="00DB0007" w:rsidP="000B419A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5.800,00</w:t>
            </w:r>
          </w:p>
        </w:tc>
      </w:tr>
      <w:tr w:rsidR="00E45AC2" w:rsidRPr="00951A3D" w14:paraId="40319D75" w14:textId="68583090" w:rsidTr="00B42074">
        <w:trPr>
          <w:gridAfter w:val="1"/>
          <w:wAfter w:w="236" w:type="dxa"/>
        </w:trPr>
        <w:tc>
          <w:tcPr>
            <w:tcW w:w="738" w:type="dxa"/>
            <w:shd w:val="clear" w:color="auto" w:fill="D9D9D9" w:themeFill="background1" w:themeFillShade="D9"/>
          </w:tcPr>
          <w:p w14:paraId="7AE24AD4" w14:textId="77777777" w:rsidR="00E45AC2" w:rsidRDefault="00E45AC2" w:rsidP="000B419A">
            <w:pPr>
              <w:tabs>
                <w:tab w:val="left" w:pos="0"/>
                <w:tab w:val="left" w:pos="128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1A3B271" w14:textId="77777777" w:rsidR="00E45AC2" w:rsidRPr="00A927A5" w:rsidRDefault="00E45AC2" w:rsidP="000B419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JAVNA PARKIRALIŠTA </w:t>
            </w:r>
            <w:r>
              <w:rPr>
                <w:color w:val="000000" w:themeColor="text1"/>
                <w:sz w:val="22"/>
                <w:szCs w:val="22"/>
              </w:rPr>
              <w:t>Pod uređenjem javnih parkirališta u smislu ovog Programa podrazumijeva  se rekonstrukcija/izvanredno održavanje i izgradnja novih parkirališta</w:t>
            </w:r>
          </w:p>
          <w:p w14:paraId="4001803A" w14:textId="77777777" w:rsidR="00E45AC2" w:rsidRDefault="00E45AC2" w:rsidP="000B419A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3A91E474" w14:textId="01255E70" w:rsidR="00E45AC2" w:rsidRDefault="00E45AC2" w:rsidP="000B419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09F61288" w14:textId="64B66D61" w:rsidR="00E45AC2" w:rsidRDefault="00E45AC2" w:rsidP="000B419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1.590,00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E266964" w14:textId="5F7FC07D" w:rsidR="00E45AC2" w:rsidRDefault="00DB0007" w:rsidP="000B419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A4BFE99" w14:textId="7731AD67" w:rsidR="00E45AC2" w:rsidRDefault="00DB0007" w:rsidP="000B419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1.590,00</w:t>
            </w:r>
          </w:p>
        </w:tc>
      </w:tr>
      <w:tr w:rsidR="00E45AC2" w:rsidRPr="00951A3D" w14:paraId="25E13C46" w14:textId="7072F7D7" w:rsidTr="00B42074">
        <w:trPr>
          <w:gridAfter w:val="1"/>
          <w:wAfter w:w="236" w:type="dxa"/>
        </w:trPr>
        <w:tc>
          <w:tcPr>
            <w:tcW w:w="738" w:type="dxa"/>
            <w:shd w:val="clear" w:color="auto" w:fill="FFFFFF" w:themeFill="background1"/>
          </w:tcPr>
          <w:p w14:paraId="4A72783B" w14:textId="77777777" w:rsidR="00E45AC2" w:rsidRPr="00CA5DD1" w:rsidRDefault="00E45AC2" w:rsidP="000B419A">
            <w:p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A5DD1">
              <w:rPr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EABD83E" w14:textId="77777777" w:rsidR="00E45AC2" w:rsidRDefault="00E45AC2" w:rsidP="000B419A">
            <w:pPr>
              <w:rPr>
                <w:color w:val="000000" w:themeColor="text1"/>
                <w:sz w:val="22"/>
                <w:szCs w:val="22"/>
              </w:rPr>
            </w:pPr>
            <w:r w:rsidRPr="006F5456">
              <w:rPr>
                <w:color w:val="000000" w:themeColor="text1"/>
                <w:sz w:val="22"/>
                <w:szCs w:val="22"/>
              </w:rPr>
              <w:t>Izgradnja parkirališt</w:t>
            </w:r>
            <w:r>
              <w:rPr>
                <w:color w:val="000000" w:themeColor="text1"/>
                <w:sz w:val="22"/>
                <w:szCs w:val="22"/>
              </w:rPr>
              <w:t xml:space="preserve">a za kamione u ulici 9.gardijske </w:t>
            </w:r>
            <w:r w:rsidRPr="006F5456">
              <w:rPr>
                <w:color w:val="000000" w:themeColor="text1"/>
                <w:sz w:val="22"/>
                <w:szCs w:val="22"/>
              </w:rPr>
              <w:t>brigade</w:t>
            </w:r>
          </w:p>
          <w:p w14:paraId="2193BC95" w14:textId="77777777" w:rsidR="00E45AC2" w:rsidRDefault="00E45AC2" w:rsidP="000B419A">
            <w:pPr>
              <w:rPr>
                <w:color w:val="000000" w:themeColor="text1"/>
                <w:sz w:val="22"/>
                <w:szCs w:val="22"/>
              </w:rPr>
            </w:pPr>
            <w:r w:rsidRPr="006F5456">
              <w:rPr>
                <w:color w:val="000000" w:themeColor="text1"/>
                <w:sz w:val="22"/>
                <w:szCs w:val="22"/>
              </w:rPr>
              <w:t>-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F5456">
              <w:rPr>
                <w:color w:val="000000" w:themeColor="text1"/>
                <w:sz w:val="22"/>
                <w:szCs w:val="22"/>
              </w:rPr>
              <w:t>Izmjena projektne dokumentacije</w:t>
            </w:r>
          </w:p>
          <w:p w14:paraId="7093AE58" w14:textId="77777777" w:rsidR="001867FC" w:rsidRDefault="001867FC" w:rsidP="000B419A">
            <w:pPr>
              <w:rPr>
                <w:color w:val="000000" w:themeColor="text1"/>
                <w:sz w:val="22"/>
                <w:szCs w:val="22"/>
              </w:rPr>
            </w:pPr>
          </w:p>
          <w:p w14:paraId="61D6B7BF" w14:textId="719CC170" w:rsidR="00E45AC2" w:rsidRPr="00EA348F" w:rsidRDefault="00E45AC2" w:rsidP="000B419A">
            <w:pPr>
              <w:rPr>
                <w:i/>
                <w:color w:val="000000" w:themeColor="text1"/>
                <w:sz w:val="22"/>
                <w:szCs w:val="22"/>
              </w:rPr>
            </w:pPr>
            <w:r w:rsidRPr="00F73423">
              <w:rPr>
                <w:i/>
                <w:color w:val="000000" w:themeColor="text1"/>
                <w:sz w:val="22"/>
                <w:szCs w:val="22"/>
              </w:rPr>
              <w:t>Izvor</w:t>
            </w:r>
            <w:r>
              <w:rPr>
                <w:i/>
                <w:color w:val="000000" w:themeColor="text1"/>
                <w:sz w:val="22"/>
                <w:szCs w:val="22"/>
              </w:rPr>
              <w:t>i</w:t>
            </w:r>
            <w:r w:rsidRPr="00F73423">
              <w:rPr>
                <w:i/>
                <w:color w:val="000000" w:themeColor="text1"/>
                <w:sz w:val="22"/>
                <w:szCs w:val="22"/>
              </w:rPr>
              <w:t xml:space="preserve"> financiranja: </w:t>
            </w:r>
            <w:r w:rsidRPr="00306678">
              <w:rPr>
                <w:i/>
                <w:color w:val="000000" w:themeColor="text1"/>
                <w:sz w:val="22"/>
                <w:szCs w:val="22"/>
              </w:rPr>
              <w:t>-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komunalna naknada  1.590,00</w:t>
            </w:r>
          </w:p>
          <w:p w14:paraId="7EE2FE46" w14:textId="0451C52C" w:rsidR="00E45AC2" w:rsidRPr="00870614" w:rsidRDefault="00E45AC2" w:rsidP="001867F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6541BC49" w14:textId="1CD42FE1" w:rsidR="00E45AC2" w:rsidRPr="00870614" w:rsidRDefault="00E45AC2" w:rsidP="000B419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1.590,00</w:t>
            </w:r>
          </w:p>
        </w:tc>
        <w:tc>
          <w:tcPr>
            <w:tcW w:w="1418" w:type="dxa"/>
            <w:shd w:val="clear" w:color="auto" w:fill="FFFFFF" w:themeFill="background1"/>
          </w:tcPr>
          <w:p w14:paraId="58FF9FFC" w14:textId="37A18E17" w:rsidR="00E45AC2" w:rsidRDefault="00DB0007" w:rsidP="000B419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FFFFFF" w:themeFill="background1"/>
          </w:tcPr>
          <w:p w14:paraId="059ADF28" w14:textId="2926E852" w:rsidR="00E45AC2" w:rsidRDefault="00DB0007" w:rsidP="000B419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1.590,00</w:t>
            </w:r>
          </w:p>
        </w:tc>
      </w:tr>
      <w:tr w:rsidR="00E45AC2" w:rsidRPr="000A4155" w14:paraId="026CE4B7" w14:textId="216FB250" w:rsidTr="00B42074">
        <w:trPr>
          <w:gridAfter w:val="1"/>
          <w:wAfter w:w="236" w:type="dxa"/>
        </w:trPr>
        <w:tc>
          <w:tcPr>
            <w:tcW w:w="738" w:type="dxa"/>
            <w:shd w:val="clear" w:color="auto" w:fill="D9D9D9" w:themeFill="background1" w:themeFillShade="D9"/>
          </w:tcPr>
          <w:p w14:paraId="55870065" w14:textId="6F2EE44E" w:rsidR="00E45AC2" w:rsidRPr="000A4155" w:rsidRDefault="00E45AC2" w:rsidP="002F39EF">
            <w:pPr>
              <w:tabs>
                <w:tab w:val="left" w:pos="0"/>
                <w:tab w:val="left" w:pos="128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A4155">
              <w:rPr>
                <w:b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3726F484" w14:textId="77777777" w:rsidR="00E45AC2" w:rsidRPr="000A4155" w:rsidRDefault="00E45AC2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0A4155">
              <w:rPr>
                <w:b/>
                <w:color w:val="000000" w:themeColor="text1"/>
                <w:sz w:val="22"/>
                <w:szCs w:val="22"/>
              </w:rPr>
              <w:t>UREĐENJE GROBLJA</w:t>
            </w:r>
          </w:p>
          <w:p w14:paraId="6C7F2CEA" w14:textId="77777777" w:rsidR="00E45AC2" w:rsidRPr="000A4155" w:rsidRDefault="00E45AC2" w:rsidP="002F39EF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Pod uređenjem groblja podrazumijeva se ograđivanje groblja, izgradnja staza, izgradnja mrtvačnice.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65EAF95A" w14:textId="22EE3ED6" w:rsidR="00E45AC2" w:rsidRPr="000A4155" w:rsidRDefault="00E45AC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0A4155">
              <w:rPr>
                <w:b/>
                <w:color w:val="000000" w:themeColor="text1"/>
                <w:sz w:val="22"/>
                <w:szCs w:val="22"/>
              </w:rPr>
              <w:t>66.360,00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B0B9A51" w14:textId="12E86DCF" w:rsidR="00E45AC2" w:rsidRPr="000A4155" w:rsidRDefault="00B42074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670,00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5518640E" w14:textId="0BF1C30F" w:rsidR="00E45AC2" w:rsidRPr="000A4155" w:rsidRDefault="00B42074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67.030,00</w:t>
            </w:r>
          </w:p>
        </w:tc>
      </w:tr>
      <w:tr w:rsidR="00DB0007" w:rsidRPr="000A4155" w14:paraId="41726035" w14:textId="23C34162" w:rsidTr="00B42074">
        <w:trPr>
          <w:gridAfter w:val="1"/>
          <w:wAfter w:w="236" w:type="dxa"/>
          <w:trHeight w:val="699"/>
        </w:trPr>
        <w:tc>
          <w:tcPr>
            <w:tcW w:w="738" w:type="dxa"/>
            <w:vMerge w:val="restart"/>
          </w:tcPr>
          <w:p w14:paraId="268EECFD" w14:textId="20C671AE" w:rsidR="00DB0007" w:rsidRPr="000A4155" w:rsidRDefault="00DB0007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4.1.</w:t>
            </w:r>
          </w:p>
        </w:tc>
        <w:tc>
          <w:tcPr>
            <w:tcW w:w="4253" w:type="dxa"/>
            <w:tcBorders>
              <w:bottom w:val="nil"/>
            </w:tcBorders>
          </w:tcPr>
          <w:p w14:paraId="54267BB4" w14:textId="77777777" w:rsidR="00DB0007" w:rsidRPr="000A4155" w:rsidRDefault="00DB0007" w:rsidP="002F39EF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Izgradnja mrtvačnice na groblju Udbina</w:t>
            </w:r>
          </w:p>
          <w:p w14:paraId="63649868" w14:textId="1B315835" w:rsidR="00DB0007" w:rsidRPr="000A4155" w:rsidRDefault="00DB0007" w:rsidP="002F39EF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- izvođenje radova na izgradnji parkirališta uz mrtvačnicu</w:t>
            </w:r>
          </w:p>
          <w:p w14:paraId="51F78955" w14:textId="77777777" w:rsidR="00DB0007" w:rsidRPr="000A4155" w:rsidRDefault="00DB0007" w:rsidP="002F39EF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 xml:space="preserve">-  stručni  nadzor       </w:t>
            </w:r>
          </w:p>
          <w:p w14:paraId="2537BCD4" w14:textId="66CC9831" w:rsidR="00DB0007" w:rsidRPr="000A4155" w:rsidRDefault="00DB0007" w:rsidP="002F39EF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1417" w:type="dxa"/>
            <w:gridSpan w:val="2"/>
            <w:vMerge w:val="restart"/>
          </w:tcPr>
          <w:p w14:paraId="6653CBD5" w14:textId="77777777" w:rsidR="00DB0007" w:rsidRPr="000A4155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37BF9AC6" w14:textId="0393B59D" w:rsidR="00DB0007" w:rsidRPr="000A4155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60.000,00</w:t>
            </w:r>
          </w:p>
          <w:p w14:paraId="666335EE" w14:textId="7BFBFC10" w:rsidR="00DB0007" w:rsidRPr="000A4155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 xml:space="preserve"> 2.380,00</w:t>
            </w:r>
          </w:p>
          <w:p w14:paraId="0718DDBB" w14:textId="77777777" w:rsidR="00DB0007" w:rsidRPr="000A4155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FFF027C" w14:textId="77777777" w:rsidR="00DB0007" w:rsidRPr="000A4155" w:rsidRDefault="00DB0007" w:rsidP="002F39E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50F27B0" w14:textId="77777777" w:rsidR="00DB0007" w:rsidRPr="000A4155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05783690" w14:textId="77777777" w:rsidR="00DB0007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7E5A0350" w14:textId="77777777" w:rsidR="00B42074" w:rsidRDefault="00B42074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  <w:p w14:paraId="7B16BA6A" w14:textId="16012455" w:rsidR="00B42074" w:rsidRPr="000A4155" w:rsidRDefault="00B42074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42" w:type="dxa"/>
            <w:vMerge w:val="restart"/>
          </w:tcPr>
          <w:p w14:paraId="313CCF9D" w14:textId="77777777" w:rsidR="00DB0007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271CED1" w14:textId="77777777" w:rsidR="00DB0007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60.000,00</w:t>
            </w:r>
          </w:p>
          <w:p w14:paraId="14B00D58" w14:textId="1DE65540" w:rsidR="00DB0007" w:rsidRPr="000A4155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2.380,00</w:t>
            </w:r>
          </w:p>
        </w:tc>
      </w:tr>
      <w:tr w:rsidR="00DB0007" w:rsidRPr="000A4155" w14:paraId="0B983027" w14:textId="40FC9A0C" w:rsidTr="00B42074">
        <w:trPr>
          <w:gridAfter w:val="1"/>
          <w:wAfter w:w="236" w:type="dxa"/>
          <w:trHeight w:val="618"/>
        </w:trPr>
        <w:tc>
          <w:tcPr>
            <w:tcW w:w="738" w:type="dxa"/>
            <w:vMerge/>
            <w:tcBorders>
              <w:bottom w:val="single" w:sz="4" w:space="0" w:color="000000"/>
            </w:tcBorders>
          </w:tcPr>
          <w:p w14:paraId="5BE19FDA" w14:textId="77777777" w:rsidR="00DB0007" w:rsidRPr="000A4155" w:rsidRDefault="00DB0007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bottom w:val="single" w:sz="4" w:space="0" w:color="000000"/>
            </w:tcBorders>
          </w:tcPr>
          <w:p w14:paraId="16FA8F1F" w14:textId="21CCED46" w:rsidR="00DB0007" w:rsidRPr="000A4155" w:rsidRDefault="00DB0007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 w:rsidRPr="000A4155"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255154BB" w14:textId="646F04F0" w:rsidR="00DB0007" w:rsidRPr="000A4155" w:rsidRDefault="00DB0007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 w:rsidRPr="000A4155">
              <w:rPr>
                <w:i/>
                <w:color w:val="000000" w:themeColor="text1"/>
                <w:sz w:val="22"/>
                <w:szCs w:val="22"/>
              </w:rPr>
              <w:t xml:space="preserve"> - </w:t>
            </w:r>
            <w:r w:rsidR="005568C6">
              <w:rPr>
                <w:i/>
                <w:color w:val="000000" w:themeColor="text1"/>
                <w:sz w:val="22"/>
                <w:szCs w:val="22"/>
              </w:rPr>
              <w:t>komunalna naknada 62.380,00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000000"/>
            </w:tcBorders>
          </w:tcPr>
          <w:p w14:paraId="3C2C53D0" w14:textId="77777777" w:rsidR="00DB0007" w:rsidRPr="000A4155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7161D02B" w14:textId="77777777" w:rsidR="00DB0007" w:rsidRPr="000A4155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</w:tcPr>
          <w:p w14:paraId="35AE973A" w14:textId="77777777" w:rsidR="00DB0007" w:rsidRPr="000A4155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DB0007" w:rsidRPr="00951A3D" w14:paraId="52D9856C" w14:textId="05EC4FE2" w:rsidTr="00B42074">
        <w:trPr>
          <w:gridAfter w:val="1"/>
          <w:wAfter w:w="236" w:type="dxa"/>
          <w:trHeight w:val="432"/>
        </w:trPr>
        <w:tc>
          <w:tcPr>
            <w:tcW w:w="738" w:type="dxa"/>
            <w:vMerge w:val="restart"/>
          </w:tcPr>
          <w:p w14:paraId="687BF69F" w14:textId="4A7D2354" w:rsidR="00DB0007" w:rsidRPr="000A4155" w:rsidRDefault="00DB0007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4.2.</w:t>
            </w:r>
          </w:p>
        </w:tc>
        <w:tc>
          <w:tcPr>
            <w:tcW w:w="4253" w:type="dxa"/>
            <w:tcBorders>
              <w:top w:val="single" w:sz="4" w:space="0" w:color="000000"/>
              <w:bottom w:val="nil"/>
            </w:tcBorders>
          </w:tcPr>
          <w:p w14:paraId="76B12346" w14:textId="698A0AD0" w:rsidR="00DB0007" w:rsidRPr="000A4155" w:rsidRDefault="00DB0007" w:rsidP="002F39EF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 xml:space="preserve">Uređenje groblja u naseljima Općine – </w:t>
            </w:r>
            <w:proofErr w:type="spellStart"/>
            <w:r w:rsidRPr="000A4155">
              <w:rPr>
                <w:color w:val="000000" w:themeColor="text1"/>
                <w:sz w:val="22"/>
                <w:szCs w:val="22"/>
              </w:rPr>
              <w:t>Svračkovo</w:t>
            </w:r>
            <w:proofErr w:type="spellEnd"/>
            <w:r w:rsidRPr="000A4155">
              <w:rPr>
                <w:color w:val="000000" w:themeColor="text1"/>
                <w:sz w:val="22"/>
                <w:szCs w:val="22"/>
              </w:rPr>
              <w:t xml:space="preserve"> Selo</w:t>
            </w:r>
          </w:p>
          <w:p w14:paraId="15C98A65" w14:textId="77777777" w:rsidR="00DB0007" w:rsidRPr="000A4155" w:rsidRDefault="00DB0007" w:rsidP="002F39E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ograđivanje groblja</w:t>
            </w:r>
          </w:p>
          <w:p w14:paraId="04A33BC1" w14:textId="205C738C" w:rsidR="00DB0007" w:rsidRPr="000A4155" w:rsidRDefault="00DB0007" w:rsidP="002F39EF">
            <w:pPr>
              <w:pStyle w:val="Odlomakpopisa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05381064" w14:textId="47B1AAF5" w:rsidR="00DB0007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3.980,00</w:t>
            </w:r>
          </w:p>
        </w:tc>
        <w:tc>
          <w:tcPr>
            <w:tcW w:w="1418" w:type="dxa"/>
            <w:vMerge w:val="restart"/>
          </w:tcPr>
          <w:p w14:paraId="3DEF098A" w14:textId="7D5544B5" w:rsidR="00DB0007" w:rsidRPr="000A4155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670,00</w:t>
            </w:r>
          </w:p>
        </w:tc>
        <w:tc>
          <w:tcPr>
            <w:tcW w:w="1842" w:type="dxa"/>
            <w:vMerge w:val="restart"/>
          </w:tcPr>
          <w:p w14:paraId="55C15356" w14:textId="1CBB9D80" w:rsidR="00DB0007" w:rsidRPr="000A4155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4.650,00</w:t>
            </w:r>
          </w:p>
        </w:tc>
      </w:tr>
      <w:tr w:rsidR="00DB0007" w:rsidRPr="00951A3D" w14:paraId="6830A08D" w14:textId="74A6F9F5" w:rsidTr="00B42074">
        <w:trPr>
          <w:gridAfter w:val="1"/>
          <w:wAfter w:w="236" w:type="dxa"/>
          <w:trHeight w:val="485"/>
        </w:trPr>
        <w:tc>
          <w:tcPr>
            <w:tcW w:w="738" w:type="dxa"/>
            <w:vMerge/>
            <w:tcBorders>
              <w:bottom w:val="single" w:sz="4" w:space="0" w:color="000000"/>
            </w:tcBorders>
          </w:tcPr>
          <w:p w14:paraId="7DE069CE" w14:textId="77777777" w:rsidR="00DB0007" w:rsidRDefault="00DB0007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bottom w:val="single" w:sz="4" w:space="0" w:color="000000"/>
            </w:tcBorders>
          </w:tcPr>
          <w:p w14:paraId="13B05CB4" w14:textId="77777777" w:rsidR="001867FC" w:rsidRDefault="00DB0007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 w:rsidRPr="004C0D9F">
              <w:rPr>
                <w:i/>
                <w:color w:val="000000" w:themeColor="text1"/>
                <w:sz w:val="22"/>
                <w:szCs w:val="22"/>
              </w:rPr>
              <w:t>Izv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or financiranja: </w:t>
            </w:r>
          </w:p>
          <w:p w14:paraId="2548016B" w14:textId="6C94633F" w:rsidR="00DB0007" w:rsidRPr="004C0D9F" w:rsidRDefault="005568C6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šumski doprinos 4.650,00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000000"/>
            </w:tcBorders>
          </w:tcPr>
          <w:p w14:paraId="566B29D4" w14:textId="77777777" w:rsidR="00DB0007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3FCBF481" w14:textId="77777777" w:rsidR="00DB0007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</w:tcPr>
          <w:p w14:paraId="44D0258A" w14:textId="77777777" w:rsidR="00DB0007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E45AC2" w:rsidRPr="000A4155" w14:paraId="6C8453C9" w14:textId="003CEA97" w:rsidTr="00B42074">
        <w:trPr>
          <w:gridAfter w:val="1"/>
          <w:wAfter w:w="236" w:type="dxa"/>
        </w:trPr>
        <w:tc>
          <w:tcPr>
            <w:tcW w:w="738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2C8C28B3" w14:textId="3488B152" w:rsidR="00E45AC2" w:rsidRPr="000A4155" w:rsidRDefault="00E45AC2" w:rsidP="002F39EF">
            <w:pPr>
              <w:pStyle w:val="Odlomakpopisa"/>
              <w:tabs>
                <w:tab w:val="left" w:pos="0"/>
                <w:tab w:val="left" w:pos="128"/>
              </w:tabs>
              <w:ind w:left="0"/>
              <w:rPr>
                <w:b/>
                <w:color w:val="000000" w:themeColor="text1"/>
                <w:sz w:val="22"/>
                <w:szCs w:val="22"/>
              </w:rPr>
            </w:pPr>
            <w:r w:rsidRPr="000A4155">
              <w:rPr>
                <w:b/>
                <w:color w:val="000000" w:themeColor="text1"/>
                <w:sz w:val="22"/>
                <w:szCs w:val="22"/>
              </w:rPr>
              <w:lastRenderedPageBreak/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8022EF3" w14:textId="77777777" w:rsidR="00E45AC2" w:rsidRPr="000A4155" w:rsidRDefault="00E45AC2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0A4155">
              <w:rPr>
                <w:b/>
                <w:color w:val="000000" w:themeColor="text1"/>
                <w:sz w:val="22"/>
                <w:szCs w:val="22"/>
              </w:rPr>
              <w:t>JAVNA RASVJETA</w:t>
            </w:r>
          </w:p>
          <w:p w14:paraId="26CFE48A" w14:textId="0970E9DE" w:rsidR="00E45AC2" w:rsidRPr="000A4155" w:rsidRDefault="00E45AC2" w:rsidP="002F39EF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Pod javnom rasvjetom podrazumijevaju se objekti i uređaji za rasvjetljavanje javnih površina te javnih i nerazvrstanih cesta. Ovim programom se predviđa proširenje javne rasvjete u naseljima Općine.</w:t>
            </w:r>
          </w:p>
          <w:p w14:paraId="107F47D2" w14:textId="77777777" w:rsidR="00E45AC2" w:rsidRPr="000A4155" w:rsidRDefault="00E45AC2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7DF2F3EA" w14:textId="2E634E37" w:rsidR="00E45AC2" w:rsidRPr="000A4155" w:rsidRDefault="00E45AC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0A4155">
              <w:rPr>
                <w:b/>
                <w:color w:val="000000" w:themeColor="text1"/>
                <w:sz w:val="22"/>
                <w:szCs w:val="22"/>
              </w:rPr>
              <w:t>5.310,00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707D9162" w14:textId="76F23FBC" w:rsidR="00E45AC2" w:rsidRPr="000A4155" w:rsidRDefault="00DB0007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5.000,00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3C0052F6" w14:textId="7902FC08" w:rsidR="00E45AC2" w:rsidRPr="000A4155" w:rsidRDefault="00DB0007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10.310,00</w:t>
            </w:r>
          </w:p>
        </w:tc>
      </w:tr>
      <w:tr w:rsidR="00B42074" w:rsidRPr="00951A3D" w14:paraId="46AF19DB" w14:textId="737B725E" w:rsidTr="00B42074">
        <w:trPr>
          <w:gridAfter w:val="1"/>
          <w:wAfter w:w="236" w:type="dxa"/>
          <w:trHeight w:val="421"/>
        </w:trPr>
        <w:tc>
          <w:tcPr>
            <w:tcW w:w="738" w:type="dxa"/>
            <w:vMerge w:val="restart"/>
          </w:tcPr>
          <w:p w14:paraId="2B8F48EC" w14:textId="65287CCD" w:rsidR="00B42074" w:rsidRPr="000A4155" w:rsidRDefault="00B42074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5.1.</w:t>
            </w:r>
          </w:p>
          <w:p w14:paraId="32ED45CD" w14:textId="77777777" w:rsidR="00B42074" w:rsidRPr="000A4155" w:rsidRDefault="00B42074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539B8890" w14:textId="77777777" w:rsidR="00B42074" w:rsidRPr="000A4155" w:rsidRDefault="00B42074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10D2D3E8" w14:textId="77777777" w:rsidR="00B42074" w:rsidRPr="000A4155" w:rsidRDefault="00B42074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03182BB9" w14:textId="77777777" w:rsidR="00B42074" w:rsidRPr="000A4155" w:rsidRDefault="00B42074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515213C6" w14:textId="77777777" w:rsidR="00B42074" w:rsidRPr="000A4155" w:rsidRDefault="00B42074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bottom w:val="nil"/>
            </w:tcBorders>
          </w:tcPr>
          <w:p w14:paraId="54CD7C48" w14:textId="56037ED0" w:rsidR="00B42074" w:rsidRDefault="00B42074" w:rsidP="002F39E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postavljanje novih rasvjetnih tijela</w:t>
            </w:r>
          </w:p>
          <w:p w14:paraId="5DE01256" w14:textId="36FBE8D0" w:rsidR="00B42074" w:rsidRPr="000A4155" w:rsidRDefault="00B42074" w:rsidP="00DB0007">
            <w:pPr>
              <w:pStyle w:val="Odlomakpopisa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(s uključenim troškovima izdavanja elektroenergetske suglasnosti)</w:t>
            </w:r>
          </w:p>
          <w:p w14:paraId="6A25AF78" w14:textId="77777777" w:rsidR="00B42074" w:rsidRPr="000A4155" w:rsidRDefault="00B42074" w:rsidP="002F39E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42C97C37" w14:textId="4B8394D2" w:rsidR="00B42074" w:rsidRPr="000A4155" w:rsidRDefault="00B42074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5.310,00</w:t>
            </w:r>
          </w:p>
        </w:tc>
        <w:tc>
          <w:tcPr>
            <w:tcW w:w="1418" w:type="dxa"/>
            <w:vMerge w:val="restart"/>
          </w:tcPr>
          <w:p w14:paraId="430C5CDC" w14:textId="1D666F15" w:rsidR="00B42074" w:rsidRPr="000A4155" w:rsidRDefault="00B42074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5.000,00</w:t>
            </w:r>
          </w:p>
        </w:tc>
        <w:tc>
          <w:tcPr>
            <w:tcW w:w="1842" w:type="dxa"/>
            <w:vMerge w:val="restart"/>
          </w:tcPr>
          <w:p w14:paraId="61DF87EB" w14:textId="514F3002" w:rsidR="00B42074" w:rsidRPr="000A4155" w:rsidRDefault="00B42074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10.310,00</w:t>
            </w:r>
          </w:p>
        </w:tc>
      </w:tr>
      <w:tr w:rsidR="00B42074" w:rsidRPr="00951A3D" w14:paraId="3E39F4CE" w14:textId="576E214E" w:rsidTr="008604F7">
        <w:trPr>
          <w:gridAfter w:val="1"/>
          <w:wAfter w:w="236" w:type="dxa"/>
          <w:trHeight w:val="864"/>
        </w:trPr>
        <w:tc>
          <w:tcPr>
            <w:tcW w:w="738" w:type="dxa"/>
            <w:vMerge/>
            <w:tcBorders>
              <w:bottom w:val="single" w:sz="4" w:space="0" w:color="000000"/>
            </w:tcBorders>
          </w:tcPr>
          <w:p w14:paraId="467FB229" w14:textId="77777777" w:rsidR="00B42074" w:rsidRDefault="00B42074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14:paraId="2BE2B34D" w14:textId="77777777" w:rsidR="00B42074" w:rsidRDefault="00B42074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 w:rsidRPr="00F73423">
              <w:rPr>
                <w:i/>
                <w:color w:val="000000" w:themeColor="text1"/>
                <w:sz w:val="22"/>
                <w:szCs w:val="22"/>
              </w:rPr>
              <w:t xml:space="preserve">Izvori financiranja: </w:t>
            </w:r>
          </w:p>
          <w:p w14:paraId="796993DC" w14:textId="03AA2A93" w:rsidR="00B42074" w:rsidRPr="00B5668D" w:rsidRDefault="00B42074" w:rsidP="002F39EF">
            <w:pPr>
              <w:pStyle w:val="Odlomakpopisa"/>
              <w:numPr>
                <w:ilvl w:val="0"/>
                <w:numId w:val="48"/>
              </w:numPr>
              <w:rPr>
                <w:i/>
                <w:color w:val="000000" w:themeColor="text1"/>
                <w:sz w:val="22"/>
                <w:szCs w:val="22"/>
              </w:rPr>
            </w:pPr>
            <w:r w:rsidRPr="00B5668D">
              <w:rPr>
                <w:i/>
                <w:color w:val="000000" w:themeColor="text1"/>
                <w:sz w:val="22"/>
                <w:szCs w:val="22"/>
              </w:rPr>
              <w:t>komunalna naknada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10.310,00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000000"/>
            </w:tcBorders>
          </w:tcPr>
          <w:p w14:paraId="625A5349" w14:textId="77777777" w:rsidR="00B42074" w:rsidRDefault="00B42074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107CCEB" w14:textId="77777777" w:rsidR="00B42074" w:rsidRDefault="00B42074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37008C7F" w14:textId="77777777" w:rsidR="00B42074" w:rsidRDefault="00B42074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E45AC2" w:rsidRPr="00AB712F" w14:paraId="4C5CB175" w14:textId="430C45E0" w:rsidTr="00B42074">
        <w:trPr>
          <w:gridAfter w:val="1"/>
          <w:wAfter w:w="236" w:type="dxa"/>
          <w:trHeight w:val="570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BC52FD1" w14:textId="77777777" w:rsidR="00E45AC2" w:rsidRPr="00AB712F" w:rsidRDefault="00E45AC2" w:rsidP="002F39EF">
            <w:pPr>
              <w:tabs>
                <w:tab w:val="left" w:pos="0"/>
                <w:tab w:val="left" w:pos="128"/>
              </w:tabs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6C84B95" w14:textId="77777777" w:rsidR="00E45AC2" w:rsidRPr="008258DB" w:rsidRDefault="00E45AC2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D0840C3" w14:textId="77777777" w:rsidR="00E45AC2" w:rsidRPr="008258DB" w:rsidRDefault="00E45AC2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8258DB">
              <w:rPr>
                <w:b/>
                <w:color w:val="000000" w:themeColor="text1"/>
                <w:sz w:val="22"/>
                <w:szCs w:val="22"/>
              </w:rPr>
              <w:t>UKUPNO</w:t>
            </w:r>
          </w:p>
          <w:p w14:paraId="60A94411" w14:textId="77777777" w:rsidR="00E45AC2" w:rsidRPr="008258DB" w:rsidRDefault="00E45AC2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8A5281A" w14:textId="77777777" w:rsidR="00E45AC2" w:rsidRPr="008258DB" w:rsidRDefault="00E45AC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30044D0" w14:textId="0E58EC7C" w:rsidR="00E45AC2" w:rsidRPr="008258DB" w:rsidRDefault="00E45AC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389.140,00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3FF18BB" w14:textId="77777777" w:rsidR="00E45AC2" w:rsidRDefault="00E45AC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11B0AAC3" w14:textId="2CE405E1" w:rsidR="000003E7" w:rsidRPr="008258DB" w:rsidRDefault="000003E7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202.620,00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C4B8FF2" w14:textId="77777777" w:rsidR="00E45AC2" w:rsidRDefault="00E45AC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48E180A2" w14:textId="16C5C686" w:rsidR="000003E7" w:rsidRPr="008258DB" w:rsidRDefault="000003E7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591.760,00</w:t>
            </w:r>
          </w:p>
        </w:tc>
      </w:tr>
      <w:tr w:rsidR="00E45AC2" w:rsidRPr="00951A3D" w14:paraId="2D32AA23" w14:textId="0E10B407" w:rsidTr="00B42074">
        <w:trPr>
          <w:gridAfter w:val="1"/>
          <w:wAfter w:w="236" w:type="dxa"/>
          <w:trHeight w:val="70"/>
        </w:trPr>
        <w:tc>
          <w:tcPr>
            <w:tcW w:w="4991" w:type="dxa"/>
            <w:gridSpan w:val="2"/>
            <w:tcBorders>
              <w:top w:val="single" w:sz="4" w:space="0" w:color="auto"/>
            </w:tcBorders>
          </w:tcPr>
          <w:p w14:paraId="1B10C3CD" w14:textId="77777777" w:rsidR="00E45AC2" w:rsidRDefault="00E45AC2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IZVORI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 FINANCIRANJA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UKUPNO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>:</w:t>
            </w:r>
          </w:p>
          <w:p w14:paraId="6D345155" w14:textId="77777777" w:rsidR="00E45AC2" w:rsidRDefault="00E45AC2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0B211D1F" w14:textId="77777777" w:rsidR="00E45AC2" w:rsidRPr="00951A3D" w:rsidRDefault="00E45AC2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35FA26F" w14:textId="64B1912B" w:rsidR="00E45AC2" w:rsidRDefault="00E45AC2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b/>
                <w:color w:val="000000" w:themeColor="text1"/>
                <w:sz w:val="22"/>
                <w:szCs w:val="22"/>
              </w:rPr>
              <w:t>kapitalne pomoći iz drugih proračuna</w:t>
            </w:r>
          </w:p>
          <w:p w14:paraId="43FD16B7" w14:textId="77777777" w:rsidR="00E45AC2" w:rsidRDefault="00E45AC2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šumski doprinos</w:t>
            </w:r>
          </w:p>
          <w:p w14:paraId="5F5D3269" w14:textId="77777777" w:rsidR="00E45AC2" w:rsidRDefault="00E45AC2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prodaje stanova u državnom vlasništvu</w:t>
            </w:r>
          </w:p>
          <w:p w14:paraId="1563CE5F" w14:textId="77777777" w:rsidR="00E45AC2" w:rsidRDefault="00E45AC2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komunalna naknada</w:t>
            </w:r>
          </w:p>
          <w:p w14:paraId="30F0DF64" w14:textId="77777777" w:rsidR="00E45AC2" w:rsidRPr="00951A3D" w:rsidRDefault="00E45AC2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imovine (zakup zemljišta)</w:t>
            </w:r>
          </w:p>
          <w:p w14:paraId="23B6C0BE" w14:textId="77777777" w:rsidR="00E45AC2" w:rsidRPr="00951A3D" w:rsidRDefault="00E45AC2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7D1E1D4C" w14:textId="77777777" w:rsidR="00E45AC2" w:rsidRDefault="00E45AC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2B326B9F" w14:textId="77777777" w:rsidR="00E45AC2" w:rsidRDefault="00E45AC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ED702DA" w14:textId="77777777" w:rsidR="00E45AC2" w:rsidRDefault="00E45AC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710CC67F" w14:textId="440AF201" w:rsidR="00E45AC2" w:rsidRDefault="00E45AC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148.640,00</w:t>
            </w:r>
          </w:p>
          <w:p w14:paraId="13D64B6F" w14:textId="328D1069" w:rsidR="00E45AC2" w:rsidRDefault="00E45AC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105.280,00</w:t>
            </w:r>
          </w:p>
          <w:p w14:paraId="0DA6C76C" w14:textId="6B147523" w:rsidR="00E45AC2" w:rsidRDefault="00E45AC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13.270,00</w:t>
            </w:r>
          </w:p>
          <w:p w14:paraId="67ACF8A3" w14:textId="77777777" w:rsidR="000003E7" w:rsidRDefault="000003E7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125F9627" w14:textId="78738D50" w:rsidR="00E45AC2" w:rsidRDefault="00E45AC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23.730,00</w:t>
            </w:r>
          </w:p>
          <w:p w14:paraId="55EAD678" w14:textId="2121E16A" w:rsidR="00E45AC2" w:rsidRPr="00951A3D" w:rsidRDefault="00E45AC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98.220,00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60C8B38" w14:textId="77777777" w:rsidR="00E45AC2" w:rsidRDefault="00E45AC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461A84E6" w14:textId="77777777" w:rsidR="001867FC" w:rsidRDefault="001867FC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1CFF5533" w14:textId="77777777" w:rsidR="001867FC" w:rsidRDefault="001867FC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1F39B3E4" w14:textId="77777777" w:rsidR="001867FC" w:rsidRDefault="001867FC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-87.495,00</w:t>
            </w:r>
          </w:p>
          <w:p w14:paraId="2581EDD1" w14:textId="77777777" w:rsidR="001867FC" w:rsidRDefault="001867FC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20.725,00</w:t>
            </w:r>
          </w:p>
          <w:p w14:paraId="371C225F" w14:textId="77777777" w:rsidR="001867FC" w:rsidRDefault="001867FC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10.370,00</w:t>
            </w:r>
          </w:p>
          <w:p w14:paraId="60FE8305" w14:textId="77777777" w:rsidR="001867FC" w:rsidRDefault="001867FC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20557B2F" w14:textId="77777777" w:rsidR="001867FC" w:rsidRDefault="001867FC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98.836,00</w:t>
            </w:r>
          </w:p>
          <w:p w14:paraId="5D72DE7B" w14:textId="0585D6CA" w:rsidR="001867FC" w:rsidRDefault="001867FC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160.184,00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4F3A8F5" w14:textId="77777777" w:rsidR="00E45AC2" w:rsidRDefault="00E45AC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25333029" w14:textId="77777777" w:rsidR="000003E7" w:rsidRDefault="000003E7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25A24460" w14:textId="77777777" w:rsidR="000003E7" w:rsidRDefault="000003E7" w:rsidP="000003E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4687DAD1" w14:textId="6C21A956" w:rsidR="000003E7" w:rsidRDefault="001867FC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61.145,00</w:t>
            </w:r>
          </w:p>
          <w:p w14:paraId="4B961E26" w14:textId="202F143D" w:rsidR="000003E7" w:rsidRDefault="001867FC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126.005,00</w:t>
            </w:r>
          </w:p>
          <w:p w14:paraId="00592FF1" w14:textId="36D37EFD" w:rsidR="000003E7" w:rsidRDefault="001867FC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23.640,00</w:t>
            </w:r>
          </w:p>
          <w:p w14:paraId="115D0781" w14:textId="77777777" w:rsidR="000003E7" w:rsidRDefault="000003E7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40617F6F" w14:textId="4E6E76E4" w:rsidR="000003E7" w:rsidRDefault="001867FC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122.566,00</w:t>
            </w:r>
          </w:p>
          <w:p w14:paraId="1B58F8C3" w14:textId="7157EE74" w:rsidR="000003E7" w:rsidRDefault="000003E7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258.404,00</w:t>
            </w:r>
          </w:p>
          <w:p w14:paraId="096112A2" w14:textId="77777777" w:rsidR="000003E7" w:rsidRDefault="000003E7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31D7169C" w14:textId="6D4BD641" w:rsidR="000003E7" w:rsidRDefault="000003E7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6EEF276A" w14:textId="77777777" w:rsidR="00E13C6F" w:rsidRPr="00776B77" w:rsidRDefault="00E13C6F" w:rsidP="00776B77">
      <w:pPr>
        <w:jc w:val="both"/>
        <w:rPr>
          <w:sz w:val="22"/>
          <w:szCs w:val="22"/>
        </w:rPr>
      </w:pPr>
    </w:p>
    <w:p w14:paraId="67C80CE2" w14:textId="77777777" w:rsidR="0005444A" w:rsidRPr="0005444A" w:rsidRDefault="0005444A" w:rsidP="0005444A">
      <w:pPr>
        <w:pStyle w:val="Odlomakpopisa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05444A">
        <w:rPr>
          <w:b/>
          <w:sz w:val="22"/>
          <w:szCs w:val="22"/>
        </w:rPr>
        <w:t>ZAVRŠNE ODREDBE</w:t>
      </w:r>
    </w:p>
    <w:p w14:paraId="00A33237" w14:textId="77777777" w:rsidR="0005444A" w:rsidRPr="0005444A" w:rsidRDefault="0005444A" w:rsidP="0005444A">
      <w:pPr>
        <w:pStyle w:val="Odlomakpopisa"/>
        <w:ind w:left="1080"/>
        <w:jc w:val="both"/>
        <w:rPr>
          <w:sz w:val="22"/>
          <w:szCs w:val="22"/>
        </w:rPr>
      </w:pPr>
    </w:p>
    <w:p w14:paraId="0FCA21FA" w14:textId="4CD3D935" w:rsidR="00951A3D" w:rsidRDefault="00170622" w:rsidP="001867FC">
      <w:pPr>
        <w:ind w:left="-709" w:firstLine="709"/>
        <w:jc w:val="both"/>
        <w:rPr>
          <w:sz w:val="22"/>
          <w:szCs w:val="22"/>
        </w:rPr>
      </w:pPr>
      <w:r w:rsidRPr="0005444A">
        <w:rPr>
          <w:sz w:val="22"/>
          <w:szCs w:val="22"/>
        </w:rPr>
        <w:t>Ov</w:t>
      </w:r>
      <w:r w:rsidR="005568C6">
        <w:rPr>
          <w:sz w:val="22"/>
          <w:szCs w:val="22"/>
        </w:rPr>
        <w:t>e I. Izmjene</w:t>
      </w:r>
      <w:r w:rsidR="000D4307">
        <w:rPr>
          <w:sz w:val="22"/>
          <w:szCs w:val="22"/>
        </w:rPr>
        <w:t xml:space="preserve"> </w:t>
      </w:r>
      <w:r w:rsidR="00191508" w:rsidRPr="0005444A">
        <w:rPr>
          <w:sz w:val="22"/>
          <w:szCs w:val="22"/>
        </w:rPr>
        <w:t>Program</w:t>
      </w:r>
      <w:r w:rsidR="00B42074">
        <w:rPr>
          <w:sz w:val="22"/>
          <w:szCs w:val="22"/>
        </w:rPr>
        <w:t>a</w:t>
      </w:r>
      <w:r w:rsidRPr="0005444A">
        <w:rPr>
          <w:sz w:val="22"/>
          <w:szCs w:val="22"/>
        </w:rPr>
        <w:t xml:space="preserve"> gradnje obj</w:t>
      </w:r>
      <w:r w:rsidR="0005444A" w:rsidRPr="0005444A">
        <w:rPr>
          <w:sz w:val="22"/>
          <w:szCs w:val="22"/>
        </w:rPr>
        <w:t>ekata i uređaja komunalne infrastrukture</w:t>
      </w:r>
      <w:r w:rsidR="00AD4ECA">
        <w:rPr>
          <w:sz w:val="22"/>
          <w:szCs w:val="22"/>
        </w:rPr>
        <w:t xml:space="preserve"> za 202</w:t>
      </w:r>
      <w:r w:rsidR="002D24C2">
        <w:rPr>
          <w:sz w:val="22"/>
          <w:szCs w:val="22"/>
        </w:rPr>
        <w:t>3</w:t>
      </w:r>
      <w:r w:rsidR="0005444A" w:rsidRPr="0005444A">
        <w:rPr>
          <w:sz w:val="22"/>
          <w:szCs w:val="22"/>
        </w:rPr>
        <w:t>.g.</w:t>
      </w:r>
      <w:r w:rsidR="00191508" w:rsidRPr="0005444A">
        <w:rPr>
          <w:sz w:val="22"/>
          <w:szCs w:val="22"/>
        </w:rPr>
        <w:t xml:space="preserve"> </w:t>
      </w:r>
      <w:r w:rsidR="000D4307">
        <w:rPr>
          <w:sz w:val="22"/>
          <w:szCs w:val="22"/>
        </w:rPr>
        <w:t>stupa</w:t>
      </w:r>
      <w:r w:rsidR="00B42074">
        <w:rPr>
          <w:sz w:val="22"/>
          <w:szCs w:val="22"/>
        </w:rPr>
        <w:t>ju</w:t>
      </w:r>
      <w:r w:rsidR="000D4307">
        <w:rPr>
          <w:sz w:val="22"/>
          <w:szCs w:val="22"/>
        </w:rPr>
        <w:t xml:space="preserve"> na s</w:t>
      </w:r>
      <w:r w:rsidR="004308C8">
        <w:rPr>
          <w:sz w:val="22"/>
          <w:szCs w:val="22"/>
        </w:rPr>
        <w:t>n</w:t>
      </w:r>
      <w:r w:rsidR="000D4307">
        <w:rPr>
          <w:sz w:val="22"/>
          <w:szCs w:val="22"/>
        </w:rPr>
        <w:t xml:space="preserve">agu </w:t>
      </w:r>
      <w:r w:rsidR="00B42074">
        <w:rPr>
          <w:sz w:val="22"/>
          <w:szCs w:val="22"/>
        </w:rPr>
        <w:t>osmog</w:t>
      </w:r>
      <w:r w:rsidR="000D4307">
        <w:rPr>
          <w:sz w:val="22"/>
          <w:szCs w:val="22"/>
        </w:rPr>
        <w:t xml:space="preserve"> dana od dana objave u „Županijskom glasniku“ Ličko-senjske županije</w:t>
      </w:r>
      <w:r w:rsidR="00B42074">
        <w:rPr>
          <w:sz w:val="22"/>
          <w:szCs w:val="22"/>
        </w:rPr>
        <w:t>.</w:t>
      </w:r>
    </w:p>
    <w:p w14:paraId="48AAAAA3" w14:textId="77777777" w:rsidR="003E0063" w:rsidRDefault="003E0063" w:rsidP="003E0063">
      <w:pPr>
        <w:ind w:left="-709"/>
        <w:jc w:val="both"/>
        <w:rPr>
          <w:sz w:val="22"/>
          <w:szCs w:val="22"/>
        </w:rPr>
      </w:pPr>
    </w:p>
    <w:p w14:paraId="56610B9A" w14:textId="7640AEC7" w:rsidR="003E0063" w:rsidRDefault="00E17B44" w:rsidP="003E0063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KLASA</w:t>
      </w:r>
      <w:r w:rsidR="005C28E7">
        <w:rPr>
          <w:sz w:val="22"/>
          <w:szCs w:val="22"/>
        </w:rPr>
        <w:t xml:space="preserve">: </w:t>
      </w:r>
    </w:p>
    <w:p w14:paraId="6406EB5C" w14:textId="2A7DF10B" w:rsidR="003E0063" w:rsidRDefault="00E17B44" w:rsidP="003E0063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URBROJ: </w:t>
      </w:r>
    </w:p>
    <w:p w14:paraId="076C64ED" w14:textId="3C950A70" w:rsidR="005C64F3" w:rsidRDefault="000D4307" w:rsidP="00E210A5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Udbina,</w:t>
      </w:r>
      <w:r w:rsidR="00857922">
        <w:rPr>
          <w:sz w:val="22"/>
          <w:szCs w:val="22"/>
        </w:rPr>
        <w:t xml:space="preserve"> </w:t>
      </w:r>
    </w:p>
    <w:p w14:paraId="324CE914" w14:textId="4B968453" w:rsidR="002219B3" w:rsidRDefault="002219B3" w:rsidP="00E210A5">
      <w:pPr>
        <w:ind w:left="-709"/>
        <w:jc w:val="both"/>
        <w:rPr>
          <w:sz w:val="22"/>
          <w:szCs w:val="22"/>
        </w:rPr>
      </w:pPr>
    </w:p>
    <w:p w14:paraId="685F38BF" w14:textId="77777777" w:rsidR="002219B3" w:rsidRPr="00E210A5" w:rsidRDefault="002219B3" w:rsidP="00E210A5">
      <w:pPr>
        <w:ind w:left="-709"/>
        <w:jc w:val="both"/>
        <w:rPr>
          <w:sz w:val="22"/>
          <w:szCs w:val="22"/>
        </w:rPr>
      </w:pPr>
    </w:p>
    <w:p w14:paraId="64688ECB" w14:textId="77777777" w:rsidR="005C64F3" w:rsidRDefault="005C64F3" w:rsidP="005C64F3">
      <w:pPr>
        <w:jc w:val="center"/>
        <w:rPr>
          <w:b/>
          <w:bCs/>
        </w:rPr>
      </w:pPr>
    </w:p>
    <w:p w14:paraId="13037600" w14:textId="77777777" w:rsidR="005C64F3" w:rsidRPr="006771CD" w:rsidRDefault="005C64F3" w:rsidP="005C64F3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58E432D1" w14:textId="77777777" w:rsidR="005C64F3" w:rsidRPr="006771CD" w:rsidRDefault="005C64F3" w:rsidP="005C64F3"/>
    <w:p w14:paraId="457E5E9B" w14:textId="77777777" w:rsidR="005C64F3" w:rsidRPr="006771CD" w:rsidRDefault="005C64F3" w:rsidP="005C64F3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516461A9" w14:textId="399D7541" w:rsidR="005C64F3" w:rsidRDefault="005C64F3" w:rsidP="005C64F3">
      <w:pPr>
        <w:jc w:val="both"/>
        <w:rPr>
          <w:sz w:val="22"/>
          <w:szCs w:val="22"/>
        </w:rPr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p w14:paraId="2AD13050" w14:textId="6CE7C29F" w:rsidR="00143733" w:rsidRDefault="00143733" w:rsidP="00951A3D">
      <w:pPr>
        <w:pStyle w:val="Odlomakpopisa"/>
        <w:ind w:left="1080"/>
        <w:jc w:val="both"/>
        <w:rPr>
          <w:sz w:val="22"/>
          <w:szCs w:val="22"/>
        </w:rPr>
      </w:pPr>
    </w:p>
    <w:p w14:paraId="31F4B1F3" w14:textId="135B8954" w:rsidR="00405E48" w:rsidRPr="00D33EA2" w:rsidRDefault="00405E48" w:rsidP="00D33EA2">
      <w:pPr>
        <w:jc w:val="both"/>
        <w:rPr>
          <w:sz w:val="22"/>
          <w:szCs w:val="22"/>
        </w:rPr>
      </w:pPr>
    </w:p>
    <w:p w14:paraId="2837B095" w14:textId="77777777" w:rsidR="00405E48" w:rsidRPr="00D33EA2" w:rsidRDefault="00405E48" w:rsidP="00405E48">
      <w:pPr>
        <w:jc w:val="both"/>
        <w:rPr>
          <w:sz w:val="22"/>
          <w:szCs w:val="22"/>
        </w:rPr>
      </w:pPr>
    </w:p>
    <w:sectPr w:rsidR="00405E48" w:rsidRPr="00D33EA2" w:rsidSect="007B5D10">
      <w:headerReference w:type="default" r:id="rId9"/>
      <w:footerReference w:type="default" r:id="rId10"/>
      <w:pgSz w:w="11906" w:h="16838"/>
      <w:pgMar w:top="993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57176" w14:textId="77777777" w:rsidR="00DF270C" w:rsidRDefault="00DF270C" w:rsidP="00482AEB">
      <w:pPr>
        <w:pStyle w:val="Odlomakpopisa"/>
      </w:pPr>
      <w:r>
        <w:separator/>
      </w:r>
    </w:p>
  </w:endnote>
  <w:endnote w:type="continuationSeparator" w:id="0">
    <w:p w14:paraId="26AC4E70" w14:textId="77777777" w:rsidR="00DF270C" w:rsidRDefault="00DF270C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C5EFE" w14:textId="61B6BC8E" w:rsidR="001C1101" w:rsidRDefault="001C1101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1719">
      <w:rPr>
        <w:noProof/>
      </w:rPr>
      <w:t>4</w:t>
    </w:r>
    <w:r>
      <w:rPr>
        <w:noProof/>
      </w:rPr>
      <w:fldChar w:fldCharType="end"/>
    </w:r>
  </w:p>
  <w:p w14:paraId="26E51CB4" w14:textId="77777777" w:rsidR="001C1101" w:rsidRDefault="001C11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30B95" w14:textId="77777777" w:rsidR="00DF270C" w:rsidRDefault="00DF270C" w:rsidP="00482AEB">
      <w:pPr>
        <w:pStyle w:val="Odlomakpopisa"/>
      </w:pPr>
      <w:r>
        <w:separator/>
      </w:r>
    </w:p>
  </w:footnote>
  <w:footnote w:type="continuationSeparator" w:id="0">
    <w:p w14:paraId="3FA8932F" w14:textId="77777777" w:rsidR="00DF270C" w:rsidRDefault="00DF270C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1A1EB" w14:textId="77777777" w:rsidR="001C1101" w:rsidRDefault="001C1101">
    <w:pPr>
      <w:pStyle w:val="Zaglavlje"/>
      <w:jc w:val="right"/>
    </w:pPr>
  </w:p>
  <w:p w14:paraId="48FD745C" w14:textId="77777777" w:rsidR="001C1101" w:rsidRDefault="001C110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5DD3"/>
    <w:multiLevelType w:val="hybridMultilevel"/>
    <w:tmpl w:val="9CFABE76"/>
    <w:lvl w:ilvl="0" w:tplc="7F3A31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A91140"/>
    <w:multiLevelType w:val="hybridMultilevel"/>
    <w:tmpl w:val="5E28A38E"/>
    <w:lvl w:ilvl="0" w:tplc="ECA62F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F600342"/>
    <w:multiLevelType w:val="hybridMultilevel"/>
    <w:tmpl w:val="121E4574"/>
    <w:lvl w:ilvl="0" w:tplc="2590891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1F0133"/>
    <w:multiLevelType w:val="hybridMultilevel"/>
    <w:tmpl w:val="4A7A817E"/>
    <w:lvl w:ilvl="0" w:tplc="4648A59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1261AD7"/>
    <w:multiLevelType w:val="hybridMultilevel"/>
    <w:tmpl w:val="AB3ED4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55D31"/>
    <w:multiLevelType w:val="hybridMultilevel"/>
    <w:tmpl w:val="59C65F60"/>
    <w:lvl w:ilvl="0" w:tplc="FA428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65E2"/>
    <w:multiLevelType w:val="hybridMultilevel"/>
    <w:tmpl w:val="B880BAEC"/>
    <w:lvl w:ilvl="0" w:tplc="0A78D722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23A41542"/>
    <w:multiLevelType w:val="hybridMultilevel"/>
    <w:tmpl w:val="2AC632E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723AC4"/>
    <w:multiLevelType w:val="multilevel"/>
    <w:tmpl w:val="E8721D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29F84F0F"/>
    <w:multiLevelType w:val="hybridMultilevel"/>
    <w:tmpl w:val="931E84F8"/>
    <w:lvl w:ilvl="0" w:tplc="AA423C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A4DF7"/>
    <w:multiLevelType w:val="hybridMultilevel"/>
    <w:tmpl w:val="8FFE94EA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94627"/>
    <w:multiLevelType w:val="hybridMultilevel"/>
    <w:tmpl w:val="1AE058FA"/>
    <w:lvl w:ilvl="0" w:tplc="6CB6E44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D135AC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5E753C"/>
    <w:multiLevelType w:val="hybridMultilevel"/>
    <w:tmpl w:val="A3521D5E"/>
    <w:lvl w:ilvl="0" w:tplc="CEA2B28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E5A3497"/>
    <w:multiLevelType w:val="multilevel"/>
    <w:tmpl w:val="6CAA4B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EEC2117"/>
    <w:multiLevelType w:val="hybridMultilevel"/>
    <w:tmpl w:val="1B04E93E"/>
    <w:lvl w:ilvl="0" w:tplc="CF3CBB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2CF44A9"/>
    <w:multiLevelType w:val="hybridMultilevel"/>
    <w:tmpl w:val="B6FA377E"/>
    <w:lvl w:ilvl="0" w:tplc="0A78D7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4093D6F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AC1AEB"/>
    <w:multiLevelType w:val="multilevel"/>
    <w:tmpl w:val="B2BEA0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1" w15:restartNumberingAfterBreak="0">
    <w:nsid w:val="45CC6D10"/>
    <w:multiLevelType w:val="hybridMultilevel"/>
    <w:tmpl w:val="7F4607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F49F5"/>
    <w:multiLevelType w:val="hybridMultilevel"/>
    <w:tmpl w:val="2A823AEE"/>
    <w:lvl w:ilvl="0" w:tplc="37B6BEF6">
      <w:start w:val="4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56D72"/>
    <w:multiLevelType w:val="hybridMultilevel"/>
    <w:tmpl w:val="BE94EA26"/>
    <w:lvl w:ilvl="0" w:tplc="6D62D02E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E0D18A1"/>
    <w:multiLevelType w:val="hybridMultilevel"/>
    <w:tmpl w:val="4BC658D4"/>
    <w:lvl w:ilvl="0" w:tplc="1D54A0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EA726FD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51376083"/>
    <w:multiLevelType w:val="multilevel"/>
    <w:tmpl w:val="CEAC49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587008F7"/>
    <w:multiLevelType w:val="hybridMultilevel"/>
    <w:tmpl w:val="3FDC304A"/>
    <w:lvl w:ilvl="0" w:tplc="0A78D7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59182FD7"/>
    <w:multiLevelType w:val="hybridMultilevel"/>
    <w:tmpl w:val="98740A72"/>
    <w:lvl w:ilvl="0" w:tplc="0158DF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9415622"/>
    <w:multiLevelType w:val="hybridMultilevel"/>
    <w:tmpl w:val="551687F4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70A51"/>
    <w:multiLevelType w:val="hybridMultilevel"/>
    <w:tmpl w:val="02C80164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01DF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D176DB"/>
    <w:multiLevelType w:val="hybridMultilevel"/>
    <w:tmpl w:val="097C2188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F78DF"/>
    <w:multiLevelType w:val="hybridMultilevel"/>
    <w:tmpl w:val="839A0A52"/>
    <w:lvl w:ilvl="0" w:tplc="8CD8C8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37754"/>
    <w:multiLevelType w:val="hybridMultilevel"/>
    <w:tmpl w:val="C9C4EE70"/>
    <w:lvl w:ilvl="0" w:tplc="FFF28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BB447E"/>
    <w:multiLevelType w:val="multilevel"/>
    <w:tmpl w:val="9E9C78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F282ACA"/>
    <w:multiLevelType w:val="hybridMultilevel"/>
    <w:tmpl w:val="A5BA72D0"/>
    <w:lvl w:ilvl="0" w:tplc="0CCC471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 w15:restartNumberingAfterBreak="0">
    <w:nsid w:val="703E5A4D"/>
    <w:multiLevelType w:val="hybridMultilevel"/>
    <w:tmpl w:val="686A30A4"/>
    <w:lvl w:ilvl="0" w:tplc="685AD8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119AA"/>
    <w:multiLevelType w:val="hybridMultilevel"/>
    <w:tmpl w:val="38CC40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4E00EFA"/>
    <w:multiLevelType w:val="hybridMultilevel"/>
    <w:tmpl w:val="A2C4B300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9452F"/>
    <w:multiLevelType w:val="hybridMultilevel"/>
    <w:tmpl w:val="17E2B2DC"/>
    <w:lvl w:ilvl="0" w:tplc="0F2EA358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74AC2"/>
    <w:multiLevelType w:val="hybridMultilevel"/>
    <w:tmpl w:val="CD586438"/>
    <w:lvl w:ilvl="0" w:tplc="3278744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7D712CC4"/>
    <w:multiLevelType w:val="multilevel"/>
    <w:tmpl w:val="1340CC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4" w15:restartNumberingAfterBreak="0">
    <w:nsid w:val="7DE05EAC"/>
    <w:multiLevelType w:val="multilevel"/>
    <w:tmpl w:val="8CC4C9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A7149B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46" w15:restartNumberingAfterBreak="0">
    <w:nsid w:val="7EC776B9"/>
    <w:multiLevelType w:val="hybridMultilevel"/>
    <w:tmpl w:val="1A8CD200"/>
    <w:lvl w:ilvl="0" w:tplc="C78238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FD27D2B"/>
    <w:multiLevelType w:val="multilevel"/>
    <w:tmpl w:val="45543B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2079934914">
    <w:abstractNumId w:val="29"/>
  </w:num>
  <w:num w:numId="2" w16cid:durableId="1578438308">
    <w:abstractNumId w:val="47"/>
  </w:num>
  <w:num w:numId="3" w16cid:durableId="1830318290">
    <w:abstractNumId w:val="9"/>
  </w:num>
  <w:num w:numId="4" w16cid:durableId="1610819210">
    <w:abstractNumId w:val="41"/>
  </w:num>
  <w:num w:numId="5" w16cid:durableId="1186015119">
    <w:abstractNumId w:val="25"/>
  </w:num>
  <w:num w:numId="6" w16cid:durableId="2119325781">
    <w:abstractNumId w:val="13"/>
  </w:num>
  <w:num w:numId="7" w16cid:durableId="1388796526">
    <w:abstractNumId w:val="7"/>
  </w:num>
  <w:num w:numId="8" w16cid:durableId="2034766080">
    <w:abstractNumId w:val="12"/>
  </w:num>
  <w:num w:numId="9" w16cid:durableId="755247419">
    <w:abstractNumId w:val="45"/>
  </w:num>
  <w:num w:numId="10" w16cid:durableId="786240014">
    <w:abstractNumId w:val="48"/>
  </w:num>
  <w:num w:numId="11" w16cid:durableId="321349409">
    <w:abstractNumId w:val="2"/>
  </w:num>
  <w:num w:numId="12" w16cid:durableId="787967229">
    <w:abstractNumId w:val="37"/>
  </w:num>
  <w:num w:numId="13" w16cid:durableId="691419637">
    <w:abstractNumId w:val="39"/>
  </w:num>
  <w:num w:numId="14" w16cid:durableId="812988545">
    <w:abstractNumId w:val="26"/>
  </w:num>
  <w:num w:numId="15" w16cid:durableId="387270346">
    <w:abstractNumId w:val="24"/>
  </w:num>
  <w:num w:numId="16" w16cid:durableId="360404582">
    <w:abstractNumId w:val="3"/>
  </w:num>
  <w:num w:numId="17" w16cid:durableId="1501890277">
    <w:abstractNumId w:val="35"/>
  </w:num>
  <w:num w:numId="18" w16cid:durableId="1198618337">
    <w:abstractNumId w:val="10"/>
  </w:num>
  <w:num w:numId="19" w16cid:durableId="476146543">
    <w:abstractNumId w:val="17"/>
  </w:num>
  <w:num w:numId="20" w16cid:durableId="317198014">
    <w:abstractNumId w:val="0"/>
  </w:num>
  <w:num w:numId="21" w16cid:durableId="414398628">
    <w:abstractNumId w:val="15"/>
  </w:num>
  <w:num w:numId="22" w16cid:durableId="1945796106">
    <w:abstractNumId w:val="1"/>
  </w:num>
  <w:num w:numId="23" w16cid:durableId="1666200031">
    <w:abstractNumId w:val="27"/>
  </w:num>
  <w:num w:numId="24" w16cid:durableId="44763712">
    <w:abstractNumId w:val="8"/>
  </w:num>
  <w:num w:numId="25" w16cid:durableId="1054164102">
    <w:abstractNumId w:val="20"/>
  </w:num>
  <w:num w:numId="26" w16cid:durableId="191725055">
    <w:abstractNumId w:val="36"/>
  </w:num>
  <w:num w:numId="27" w16cid:durableId="476074326">
    <w:abstractNumId w:val="16"/>
  </w:num>
  <w:num w:numId="28" w16cid:durableId="1518344722">
    <w:abstractNumId w:val="42"/>
  </w:num>
  <w:num w:numId="29" w16cid:durableId="629480450">
    <w:abstractNumId w:val="43"/>
  </w:num>
  <w:num w:numId="30" w16cid:durableId="1231574930">
    <w:abstractNumId w:val="19"/>
  </w:num>
  <w:num w:numId="31" w16cid:durableId="1006326113">
    <w:abstractNumId w:val="5"/>
  </w:num>
  <w:num w:numId="32" w16cid:durableId="899444091">
    <w:abstractNumId w:val="4"/>
  </w:num>
  <w:num w:numId="33" w16cid:durableId="116918605">
    <w:abstractNumId w:val="32"/>
  </w:num>
  <w:num w:numId="34" w16cid:durableId="1820031250">
    <w:abstractNumId w:val="14"/>
  </w:num>
  <w:num w:numId="35" w16cid:durableId="1604024811">
    <w:abstractNumId w:val="6"/>
  </w:num>
  <w:num w:numId="36" w16cid:durableId="6292088">
    <w:abstractNumId w:val="23"/>
  </w:num>
  <w:num w:numId="37" w16cid:durableId="1198347753">
    <w:abstractNumId w:val="28"/>
  </w:num>
  <w:num w:numId="38" w16cid:durableId="960308516">
    <w:abstractNumId w:val="18"/>
  </w:num>
  <w:num w:numId="39" w16cid:durableId="1024999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97410268">
    <w:abstractNumId w:val="38"/>
  </w:num>
  <w:num w:numId="41" w16cid:durableId="203252258">
    <w:abstractNumId w:val="31"/>
  </w:num>
  <w:num w:numId="42" w16cid:durableId="868832366">
    <w:abstractNumId w:val="30"/>
  </w:num>
  <w:num w:numId="43" w16cid:durableId="1860192257">
    <w:abstractNumId w:val="33"/>
  </w:num>
  <w:num w:numId="44" w16cid:durableId="812525484">
    <w:abstractNumId w:val="40"/>
  </w:num>
  <w:num w:numId="45" w16cid:durableId="1847212506">
    <w:abstractNumId w:val="11"/>
  </w:num>
  <w:num w:numId="46" w16cid:durableId="501892786">
    <w:abstractNumId w:val="21"/>
  </w:num>
  <w:num w:numId="47" w16cid:durableId="117459545">
    <w:abstractNumId w:val="46"/>
  </w:num>
  <w:num w:numId="48" w16cid:durableId="937174123">
    <w:abstractNumId w:val="34"/>
  </w:num>
  <w:num w:numId="49" w16cid:durableId="439643379">
    <w:abstractNumId w:val="44"/>
  </w:num>
  <w:num w:numId="50" w16cid:durableId="12699234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03E7"/>
    <w:rsid w:val="00002B33"/>
    <w:rsid w:val="00002F2F"/>
    <w:rsid w:val="0000631C"/>
    <w:rsid w:val="00007315"/>
    <w:rsid w:val="00007D26"/>
    <w:rsid w:val="000220A3"/>
    <w:rsid w:val="00024D9F"/>
    <w:rsid w:val="00032FD8"/>
    <w:rsid w:val="00033AA1"/>
    <w:rsid w:val="000342BF"/>
    <w:rsid w:val="000355E7"/>
    <w:rsid w:val="0003568C"/>
    <w:rsid w:val="000402C3"/>
    <w:rsid w:val="0004284D"/>
    <w:rsid w:val="000534B7"/>
    <w:rsid w:val="0005444A"/>
    <w:rsid w:val="00056127"/>
    <w:rsid w:val="00063F5D"/>
    <w:rsid w:val="000648A8"/>
    <w:rsid w:val="00070075"/>
    <w:rsid w:val="00070619"/>
    <w:rsid w:val="00071943"/>
    <w:rsid w:val="000736A7"/>
    <w:rsid w:val="00095E8A"/>
    <w:rsid w:val="0009731F"/>
    <w:rsid w:val="00097EA2"/>
    <w:rsid w:val="000A4155"/>
    <w:rsid w:val="000B0995"/>
    <w:rsid w:val="000B5FBB"/>
    <w:rsid w:val="000B6CBE"/>
    <w:rsid w:val="000C65EE"/>
    <w:rsid w:val="000C6CB9"/>
    <w:rsid w:val="000D4307"/>
    <w:rsid w:val="000D4530"/>
    <w:rsid w:val="000E06D1"/>
    <w:rsid w:val="000E1B56"/>
    <w:rsid w:val="000E733C"/>
    <w:rsid w:val="0010159A"/>
    <w:rsid w:val="00102630"/>
    <w:rsid w:val="00103E5B"/>
    <w:rsid w:val="00106FF0"/>
    <w:rsid w:val="0011554F"/>
    <w:rsid w:val="00115EDB"/>
    <w:rsid w:val="00120644"/>
    <w:rsid w:val="0012260F"/>
    <w:rsid w:val="00131A28"/>
    <w:rsid w:val="00143733"/>
    <w:rsid w:val="00145FA6"/>
    <w:rsid w:val="00153BBC"/>
    <w:rsid w:val="0015473B"/>
    <w:rsid w:val="00154B34"/>
    <w:rsid w:val="00155C82"/>
    <w:rsid w:val="001603DA"/>
    <w:rsid w:val="00162628"/>
    <w:rsid w:val="00170622"/>
    <w:rsid w:val="001710AE"/>
    <w:rsid w:val="0017176E"/>
    <w:rsid w:val="00171EC9"/>
    <w:rsid w:val="00172CB9"/>
    <w:rsid w:val="00180155"/>
    <w:rsid w:val="001867FC"/>
    <w:rsid w:val="00191508"/>
    <w:rsid w:val="00192338"/>
    <w:rsid w:val="001953B5"/>
    <w:rsid w:val="001A51DB"/>
    <w:rsid w:val="001C1101"/>
    <w:rsid w:val="001C630D"/>
    <w:rsid w:val="001D49FF"/>
    <w:rsid w:val="001D5D0F"/>
    <w:rsid w:val="001D68F7"/>
    <w:rsid w:val="001E1B0F"/>
    <w:rsid w:val="001E328D"/>
    <w:rsid w:val="001E619C"/>
    <w:rsid w:val="001F0944"/>
    <w:rsid w:val="001F0959"/>
    <w:rsid w:val="001F6E32"/>
    <w:rsid w:val="002041E7"/>
    <w:rsid w:val="00205B1D"/>
    <w:rsid w:val="0021270B"/>
    <w:rsid w:val="002205FF"/>
    <w:rsid w:val="00221986"/>
    <w:rsid w:val="002219B3"/>
    <w:rsid w:val="00223685"/>
    <w:rsid w:val="0022586F"/>
    <w:rsid w:val="0023404C"/>
    <w:rsid w:val="00235C0C"/>
    <w:rsid w:val="00236DA5"/>
    <w:rsid w:val="002470EA"/>
    <w:rsid w:val="00251719"/>
    <w:rsid w:val="002646E5"/>
    <w:rsid w:val="00275F9F"/>
    <w:rsid w:val="002774C2"/>
    <w:rsid w:val="00277629"/>
    <w:rsid w:val="00286827"/>
    <w:rsid w:val="00292215"/>
    <w:rsid w:val="00293B35"/>
    <w:rsid w:val="00294A0A"/>
    <w:rsid w:val="00295EB2"/>
    <w:rsid w:val="002B1899"/>
    <w:rsid w:val="002B3809"/>
    <w:rsid w:val="002B528C"/>
    <w:rsid w:val="002B5F8A"/>
    <w:rsid w:val="002B69F7"/>
    <w:rsid w:val="002C1547"/>
    <w:rsid w:val="002C1C49"/>
    <w:rsid w:val="002C3A56"/>
    <w:rsid w:val="002C3EB3"/>
    <w:rsid w:val="002D1B20"/>
    <w:rsid w:val="002D24C2"/>
    <w:rsid w:val="002E50AD"/>
    <w:rsid w:val="002E616F"/>
    <w:rsid w:val="002E63A3"/>
    <w:rsid w:val="002F03D7"/>
    <w:rsid w:val="002F39EF"/>
    <w:rsid w:val="002F5F6E"/>
    <w:rsid w:val="002F7C45"/>
    <w:rsid w:val="00300375"/>
    <w:rsid w:val="00303E35"/>
    <w:rsid w:val="00306678"/>
    <w:rsid w:val="00306D50"/>
    <w:rsid w:val="003105A5"/>
    <w:rsid w:val="00311346"/>
    <w:rsid w:val="00317550"/>
    <w:rsid w:val="003432CB"/>
    <w:rsid w:val="00346EFD"/>
    <w:rsid w:val="00362B29"/>
    <w:rsid w:val="003656CD"/>
    <w:rsid w:val="00372EDA"/>
    <w:rsid w:val="0037316F"/>
    <w:rsid w:val="00373972"/>
    <w:rsid w:val="00375634"/>
    <w:rsid w:val="00383CFC"/>
    <w:rsid w:val="00385EB8"/>
    <w:rsid w:val="00387037"/>
    <w:rsid w:val="00392355"/>
    <w:rsid w:val="0039773C"/>
    <w:rsid w:val="003A0A40"/>
    <w:rsid w:val="003A2073"/>
    <w:rsid w:val="003A2E27"/>
    <w:rsid w:val="003A4077"/>
    <w:rsid w:val="003B3CC3"/>
    <w:rsid w:val="003B4848"/>
    <w:rsid w:val="003B6D02"/>
    <w:rsid w:val="003B7548"/>
    <w:rsid w:val="003C1FB2"/>
    <w:rsid w:val="003C4325"/>
    <w:rsid w:val="003C4FAF"/>
    <w:rsid w:val="003D0BCE"/>
    <w:rsid w:val="003D1663"/>
    <w:rsid w:val="003D348D"/>
    <w:rsid w:val="003E0063"/>
    <w:rsid w:val="003E09B8"/>
    <w:rsid w:val="003E3A11"/>
    <w:rsid w:val="003F01BD"/>
    <w:rsid w:val="003F0484"/>
    <w:rsid w:val="003F3AF3"/>
    <w:rsid w:val="003F6276"/>
    <w:rsid w:val="003F67F2"/>
    <w:rsid w:val="003F7605"/>
    <w:rsid w:val="00403A59"/>
    <w:rsid w:val="004045FD"/>
    <w:rsid w:val="00405E48"/>
    <w:rsid w:val="00410393"/>
    <w:rsid w:val="0041139D"/>
    <w:rsid w:val="00412246"/>
    <w:rsid w:val="004232DA"/>
    <w:rsid w:val="00427B1D"/>
    <w:rsid w:val="004308C8"/>
    <w:rsid w:val="00431209"/>
    <w:rsid w:val="00434A48"/>
    <w:rsid w:val="004415FA"/>
    <w:rsid w:val="004452F3"/>
    <w:rsid w:val="004466AD"/>
    <w:rsid w:val="004473BA"/>
    <w:rsid w:val="0045644A"/>
    <w:rsid w:val="00460AC5"/>
    <w:rsid w:val="00461AF6"/>
    <w:rsid w:val="004622D6"/>
    <w:rsid w:val="00462E92"/>
    <w:rsid w:val="00463C62"/>
    <w:rsid w:val="004656D6"/>
    <w:rsid w:val="00467C34"/>
    <w:rsid w:val="004731F5"/>
    <w:rsid w:val="00473C9C"/>
    <w:rsid w:val="00477CAA"/>
    <w:rsid w:val="004820D4"/>
    <w:rsid w:val="00482AEB"/>
    <w:rsid w:val="004847F4"/>
    <w:rsid w:val="00485635"/>
    <w:rsid w:val="00486908"/>
    <w:rsid w:val="0049034A"/>
    <w:rsid w:val="00490BE6"/>
    <w:rsid w:val="00496301"/>
    <w:rsid w:val="004A32CF"/>
    <w:rsid w:val="004A5027"/>
    <w:rsid w:val="004A6A1F"/>
    <w:rsid w:val="004A6E03"/>
    <w:rsid w:val="004A7126"/>
    <w:rsid w:val="004B07AF"/>
    <w:rsid w:val="004B281F"/>
    <w:rsid w:val="004B3798"/>
    <w:rsid w:val="004B3977"/>
    <w:rsid w:val="004B7B14"/>
    <w:rsid w:val="004C0404"/>
    <w:rsid w:val="004C0D9F"/>
    <w:rsid w:val="004C78E3"/>
    <w:rsid w:val="004E4D04"/>
    <w:rsid w:val="004E6B62"/>
    <w:rsid w:val="004F0BD2"/>
    <w:rsid w:val="004F3D05"/>
    <w:rsid w:val="00504460"/>
    <w:rsid w:val="00512544"/>
    <w:rsid w:val="0052497C"/>
    <w:rsid w:val="00537377"/>
    <w:rsid w:val="0054068F"/>
    <w:rsid w:val="00544E80"/>
    <w:rsid w:val="005568C6"/>
    <w:rsid w:val="00561D29"/>
    <w:rsid w:val="0056360B"/>
    <w:rsid w:val="005638EF"/>
    <w:rsid w:val="0057521F"/>
    <w:rsid w:val="005809D1"/>
    <w:rsid w:val="005828D1"/>
    <w:rsid w:val="00584FEF"/>
    <w:rsid w:val="00585115"/>
    <w:rsid w:val="00585D3A"/>
    <w:rsid w:val="00586E77"/>
    <w:rsid w:val="005876F9"/>
    <w:rsid w:val="00593CC9"/>
    <w:rsid w:val="00596979"/>
    <w:rsid w:val="005B34B9"/>
    <w:rsid w:val="005B372F"/>
    <w:rsid w:val="005B5F63"/>
    <w:rsid w:val="005B686A"/>
    <w:rsid w:val="005C28E7"/>
    <w:rsid w:val="005C5BF4"/>
    <w:rsid w:val="005C64F3"/>
    <w:rsid w:val="005D10A4"/>
    <w:rsid w:val="005D53CD"/>
    <w:rsid w:val="005E1D11"/>
    <w:rsid w:val="005E1DEC"/>
    <w:rsid w:val="005E2D5E"/>
    <w:rsid w:val="005E3E2B"/>
    <w:rsid w:val="005E3FCC"/>
    <w:rsid w:val="005E45CE"/>
    <w:rsid w:val="005F0FD2"/>
    <w:rsid w:val="005F687D"/>
    <w:rsid w:val="00600ABB"/>
    <w:rsid w:val="00601DF9"/>
    <w:rsid w:val="006022D0"/>
    <w:rsid w:val="006038E9"/>
    <w:rsid w:val="006065F5"/>
    <w:rsid w:val="0061446B"/>
    <w:rsid w:val="00621575"/>
    <w:rsid w:val="00621CEA"/>
    <w:rsid w:val="0062555B"/>
    <w:rsid w:val="006322AE"/>
    <w:rsid w:val="006331B3"/>
    <w:rsid w:val="00640487"/>
    <w:rsid w:val="0065404B"/>
    <w:rsid w:val="0065735C"/>
    <w:rsid w:val="00665865"/>
    <w:rsid w:val="0067350C"/>
    <w:rsid w:val="0067757D"/>
    <w:rsid w:val="00684955"/>
    <w:rsid w:val="00692BD2"/>
    <w:rsid w:val="00692D38"/>
    <w:rsid w:val="006B1694"/>
    <w:rsid w:val="006B30EB"/>
    <w:rsid w:val="006E2854"/>
    <w:rsid w:val="006E2F61"/>
    <w:rsid w:val="006F4A7F"/>
    <w:rsid w:val="006F5E40"/>
    <w:rsid w:val="006F6CA4"/>
    <w:rsid w:val="006F79B7"/>
    <w:rsid w:val="00701255"/>
    <w:rsid w:val="0070198B"/>
    <w:rsid w:val="0070606E"/>
    <w:rsid w:val="0071202C"/>
    <w:rsid w:val="007179E5"/>
    <w:rsid w:val="00727706"/>
    <w:rsid w:val="0073087E"/>
    <w:rsid w:val="007324A2"/>
    <w:rsid w:val="00737CAA"/>
    <w:rsid w:val="00737D74"/>
    <w:rsid w:val="007408B7"/>
    <w:rsid w:val="0074786D"/>
    <w:rsid w:val="00752978"/>
    <w:rsid w:val="007540BD"/>
    <w:rsid w:val="007543B3"/>
    <w:rsid w:val="00756C81"/>
    <w:rsid w:val="00760F57"/>
    <w:rsid w:val="007610A3"/>
    <w:rsid w:val="00774B30"/>
    <w:rsid w:val="00776B77"/>
    <w:rsid w:val="00776EA3"/>
    <w:rsid w:val="00785A03"/>
    <w:rsid w:val="00785CDD"/>
    <w:rsid w:val="00792341"/>
    <w:rsid w:val="00793597"/>
    <w:rsid w:val="007945AA"/>
    <w:rsid w:val="0079482F"/>
    <w:rsid w:val="00794B3E"/>
    <w:rsid w:val="007A418C"/>
    <w:rsid w:val="007A53CF"/>
    <w:rsid w:val="007A6DC5"/>
    <w:rsid w:val="007A6F77"/>
    <w:rsid w:val="007A71D6"/>
    <w:rsid w:val="007B0DE2"/>
    <w:rsid w:val="007B3569"/>
    <w:rsid w:val="007B48AE"/>
    <w:rsid w:val="007B5D10"/>
    <w:rsid w:val="008003B0"/>
    <w:rsid w:val="00800A87"/>
    <w:rsid w:val="008049BC"/>
    <w:rsid w:val="00807DE8"/>
    <w:rsid w:val="008138DB"/>
    <w:rsid w:val="00816535"/>
    <w:rsid w:val="008258DB"/>
    <w:rsid w:val="008300AD"/>
    <w:rsid w:val="00831C54"/>
    <w:rsid w:val="00833F61"/>
    <w:rsid w:val="00835A66"/>
    <w:rsid w:val="00840434"/>
    <w:rsid w:val="008447D0"/>
    <w:rsid w:val="00844EF1"/>
    <w:rsid w:val="008576C6"/>
    <w:rsid w:val="00857922"/>
    <w:rsid w:val="008649F8"/>
    <w:rsid w:val="008673A1"/>
    <w:rsid w:val="0087183C"/>
    <w:rsid w:val="00872546"/>
    <w:rsid w:val="008772CD"/>
    <w:rsid w:val="00877C34"/>
    <w:rsid w:val="00882CCD"/>
    <w:rsid w:val="00891C71"/>
    <w:rsid w:val="008924A3"/>
    <w:rsid w:val="00893B9D"/>
    <w:rsid w:val="0089592F"/>
    <w:rsid w:val="008A2CED"/>
    <w:rsid w:val="008B07B2"/>
    <w:rsid w:val="008C4169"/>
    <w:rsid w:val="008D01E5"/>
    <w:rsid w:val="008D142E"/>
    <w:rsid w:val="008D28D0"/>
    <w:rsid w:val="008D3AF7"/>
    <w:rsid w:val="008D40AA"/>
    <w:rsid w:val="008D533D"/>
    <w:rsid w:val="008D6418"/>
    <w:rsid w:val="008D778C"/>
    <w:rsid w:val="008E1DD3"/>
    <w:rsid w:val="008E4AEA"/>
    <w:rsid w:val="008F3F6A"/>
    <w:rsid w:val="008F729F"/>
    <w:rsid w:val="008F7368"/>
    <w:rsid w:val="008F75EB"/>
    <w:rsid w:val="00902261"/>
    <w:rsid w:val="00904114"/>
    <w:rsid w:val="00906021"/>
    <w:rsid w:val="00920642"/>
    <w:rsid w:val="009221C7"/>
    <w:rsid w:val="00922D92"/>
    <w:rsid w:val="00932F8A"/>
    <w:rsid w:val="0093434E"/>
    <w:rsid w:val="00937791"/>
    <w:rsid w:val="0094344F"/>
    <w:rsid w:val="00947A3E"/>
    <w:rsid w:val="00951A3D"/>
    <w:rsid w:val="00952283"/>
    <w:rsid w:val="0096025D"/>
    <w:rsid w:val="009623E0"/>
    <w:rsid w:val="0096737A"/>
    <w:rsid w:val="00976586"/>
    <w:rsid w:val="0097707C"/>
    <w:rsid w:val="00980F60"/>
    <w:rsid w:val="009827D6"/>
    <w:rsid w:val="00986D8E"/>
    <w:rsid w:val="00994EF8"/>
    <w:rsid w:val="009A2FE6"/>
    <w:rsid w:val="009A4888"/>
    <w:rsid w:val="009B41F0"/>
    <w:rsid w:val="009B478C"/>
    <w:rsid w:val="009B7BAD"/>
    <w:rsid w:val="009C28E7"/>
    <w:rsid w:val="009E6E85"/>
    <w:rsid w:val="009E7C1C"/>
    <w:rsid w:val="009E7CF4"/>
    <w:rsid w:val="009F105C"/>
    <w:rsid w:val="00A07075"/>
    <w:rsid w:val="00A07D45"/>
    <w:rsid w:val="00A16435"/>
    <w:rsid w:val="00A21146"/>
    <w:rsid w:val="00A21949"/>
    <w:rsid w:val="00A22351"/>
    <w:rsid w:val="00A26847"/>
    <w:rsid w:val="00A31663"/>
    <w:rsid w:val="00A42E1C"/>
    <w:rsid w:val="00A42F1A"/>
    <w:rsid w:val="00A520C1"/>
    <w:rsid w:val="00A52661"/>
    <w:rsid w:val="00A6645E"/>
    <w:rsid w:val="00A70646"/>
    <w:rsid w:val="00A76942"/>
    <w:rsid w:val="00A826A5"/>
    <w:rsid w:val="00A8653C"/>
    <w:rsid w:val="00A90031"/>
    <w:rsid w:val="00A915FB"/>
    <w:rsid w:val="00A927A5"/>
    <w:rsid w:val="00AA1136"/>
    <w:rsid w:val="00AA1AE5"/>
    <w:rsid w:val="00AA7A2B"/>
    <w:rsid w:val="00AB336D"/>
    <w:rsid w:val="00AB3973"/>
    <w:rsid w:val="00AB712F"/>
    <w:rsid w:val="00AB74B1"/>
    <w:rsid w:val="00AB7DA1"/>
    <w:rsid w:val="00AC3390"/>
    <w:rsid w:val="00AC45D0"/>
    <w:rsid w:val="00AC5C87"/>
    <w:rsid w:val="00AC7B53"/>
    <w:rsid w:val="00AD4ECA"/>
    <w:rsid w:val="00AD717A"/>
    <w:rsid w:val="00AE629A"/>
    <w:rsid w:val="00AE7B64"/>
    <w:rsid w:val="00AF24B9"/>
    <w:rsid w:val="00AF40A4"/>
    <w:rsid w:val="00AF4F4F"/>
    <w:rsid w:val="00B03084"/>
    <w:rsid w:val="00B06537"/>
    <w:rsid w:val="00B12CF8"/>
    <w:rsid w:val="00B14957"/>
    <w:rsid w:val="00B16DC8"/>
    <w:rsid w:val="00B23B17"/>
    <w:rsid w:val="00B270B1"/>
    <w:rsid w:val="00B27354"/>
    <w:rsid w:val="00B37D5C"/>
    <w:rsid w:val="00B42074"/>
    <w:rsid w:val="00B54B45"/>
    <w:rsid w:val="00B5668D"/>
    <w:rsid w:val="00B56CD5"/>
    <w:rsid w:val="00B57E45"/>
    <w:rsid w:val="00B604BD"/>
    <w:rsid w:val="00B61203"/>
    <w:rsid w:val="00B669AC"/>
    <w:rsid w:val="00B750AC"/>
    <w:rsid w:val="00B75DC1"/>
    <w:rsid w:val="00B82433"/>
    <w:rsid w:val="00B83C15"/>
    <w:rsid w:val="00B83FB0"/>
    <w:rsid w:val="00B845E9"/>
    <w:rsid w:val="00B91D1E"/>
    <w:rsid w:val="00B9757A"/>
    <w:rsid w:val="00B97E0B"/>
    <w:rsid w:val="00BA15FE"/>
    <w:rsid w:val="00BB0280"/>
    <w:rsid w:val="00BB3ACD"/>
    <w:rsid w:val="00BB3F50"/>
    <w:rsid w:val="00BB6CF0"/>
    <w:rsid w:val="00BC34C7"/>
    <w:rsid w:val="00BC45A0"/>
    <w:rsid w:val="00BE2675"/>
    <w:rsid w:val="00BE5E0D"/>
    <w:rsid w:val="00BF072E"/>
    <w:rsid w:val="00BF1649"/>
    <w:rsid w:val="00BF17AE"/>
    <w:rsid w:val="00BF23DC"/>
    <w:rsid w:val="00BF53E9"/>
    <w:rsid w:val="00BF7015"/>
    <w:rsid w:val="00C04DE6"/>
    <w:rsid w:val="00C14163"/>
    <w:rsid w:val="00C307F5"/>
    <w:rsid w:val="00C31DEA"/>
    <w:rsid w:val="00C3333D"/>
    <w:rsid w:val="00C33FB8"/>
    <w:rsid w:val="00C35F07"/>
    <w:rsid w:val="00C42476"/>
    <w:rsid w:val="00C45C61"/>
    <w:rsid w:val="00C55819"/>
    <w:rsid w:val="00C7167F"/>
    <w:rsid w:val="00C734E3"/>
    <w:rsid w:val="00C75522"/>
    <w:rsid w:val="00C76F26"/>
    <w:rsid w:val="00C804B7"/>
    <w:rsid w:val="00C8071E"/>
    <w:rsid w:val="00C80E25"/>
    <w:rsid w:val="00C82EA5"/>
    <w:rsid w:val="00C879FD"/>
    <w:rsid w:val="00C9015D"/>
    <w:rsid w:val="00C957ED"/>
    <w:rsid w:val="00CA3126"/>
    <w:rsid w:val="00CA4E1A"/>
    <w:rsid w:val="00CA50C6"/>
    <w:rsid w:val="00CB1B2A"/>
    <w:rsid w:val="00CC75D9"/>
    <w:rsid w:val="00CD0E71"/>
    <w:rsid w:val="00CD185A"/>
    <w:rsid w:val="00CD1B76"/>
    <w:rsid w:val="00CD6802"/>
    <w:rsid w:val="00CD6BBC"/>
    <w:rsid w:val="00CE3BFF"/>
    <w:rsid w:val="00CF4148"/>
    <w:rsid w:val="00CF43BB"/>
    <w:rsid w:val="00CF57B7"/>
    <w:rsid w:val="00CF586E"/>
    <w:rsid w:val="00CF5ADF"/>
    <w:rsid w:val="00D022A2"/>
    <w:rsid w:val="00D23809"/>
    <w:rsid w:val="00D2427F"/>
    <w:rsid w:val="00D245D2"/>
    <w:rsid w:val="00D33EA2"/>
    <w:rsid w:val="00D448BE"/>
    <w:rsid w:val="00D46A3B"/>
    <w:rsid w:val="00D54A64"/>
    <w:rsid w:val="00D578CD"/>
    <w:rsid w:val="00D61F60"/>
    <w:rsid w:val="00D6701E"/>
    <w:rsid w:val="00D80A44"/>
    <w:rsid w:val="00D81A5A"/>
    <w:rsid w:val="00D9168D"/>
    <w:rsid w:val="00D97336"/>
    <w:rsid w:val="00DA0506"/>
    <w:rsid w:val="00DA3048"/>
    <w:rsid w:val="00DA6010"/>
    <w:rsid w:val="00DB0007"/>
    <w:rsid w:val="00DC1E6D"/>
    <w:rsid w:val="00DC5E1B"/>
    <w:rsid w:val="00DD26C4"/>
    <w:rsid w:val="00DE2B3F"/>
    <w:rsid w:val="00DE7E46"/>
    <w:rsid w:val="00DF270C"/>
    <w:rsid w:val="00DF41EC"/>
    <w:rsid w:val="00DF4DED"/>
    <w:rsid w:val="00DF7645"/>
    <w:rsid w:val="00E01379"/>
    <w:rsid w:val="00E014C4"/>
    <w:rsid w:val="00E02549"/>
    <w:rsid w:val="00E050B2"/>
    <w:rsid w:val="00E13A45"/>
    <w:rsid w:val="00E13C6F"/>
    <w:rsid w:val="00E140E8"/>
    <w:rsid w:val="00E14738"/>
    <w:rsid w:val="00E14EC3"/>
    <w:rsid w:val="00E17B44"/>
    <w:rsid w:val="00E210A5"/>
    <w:rsid w:val="00E21DA4"/>
    <w:rsid w:val="00E2494A"/>
    <w:rsid w:val="00E277E9"/>
    <w:rsid w:val="00E368D3"/>
    <w:rsid w:val="00E41EE0"/>
    <w:rsid w:val="00E42F4A"/>
    <w:rsid w:val="00E45AC2"/>
    <w:rsid w:val="00E600AC"/>
    <w:rsid w:val="00E601B2"/>
    <w:rsid w:val="00E66258"/>
    <w:rsid w:val="00E7102E"/>
    <w:rsid w:val="00E718DD"/>
    <w:rsid w:val="00E76E10"/>
    <w:rsid w:val="00E910BB"/>
    <w:rsid w:val="00E91446"/>
    <w:rsid w:val="00E95594"/>
    <w:rsid w:val="00EA0608"/>
    <w:rsid w:val="00EA2F1E"/>
    <w:rsid w:val="00EA348F"/>
    <w:rsid w:val="00EA3511"/>
    <w:rsid w:val="00EB066B"/>
    <w:rsid w:val="00EB4C74"/>
    <w:rsid w:val="00EB623A"/>
    <w:rsid w:val="00EB6F06"/>
    <w:rsid w:val="00EC4AF3"/>
    <w:rsid w:val="00EC67B9"/>
    <w:rsid w:val="00ED447E"/>
    <w:rsid w:val="00EE723E"/>
    <w:rsid w:val="00EF1989"/>
    <w:rsid w:val="00EF7A74"/>
    <w:rsid w:val="00F16F5B"/>
    <w:rsid w:val="00F30BEA"/>
    <w:rsid w:val="00F366D2"/>
    <w:rsid w:val="00F36D9F"/>
    <w:rsid w:val="00F37A61"/>
    <w:rsid w:val="00F415B8"/>
    <w:rsid w:val="00F4729B"/>
    <w:rsid w:val="00F63CB2"/>
    <w:rsid w:val="00F6618F"/>
    <w:rsid w:val="00F72AD1"/>
    <w:rsid w:val="00F730E8"/>
    <w:rsid w:val="00F73423"/>
    <w:rsid w:val="00F75428"/>
    <w:rsid w:val="00F75866"/>
    <w:rsid w:val="00F7673E"/>
    <w:rsid w:val="00F800E2"/>
    <w:rsid w:val="00F81D8E"/>
    <w:rsid w:val="00F94FC4"/>
    <w:rsid w:val="00FA47D7"/>
    <w:rsid w:val="00FB45AE"/>
    <w:rsid w:val="00FB4B15"/>
    <w:rsid w:val="00FC19D6"/>
    <w:rsid w:val="00FC5B12"/>
    <w:rsid w:val="00FC677E"/>
    <w:rsid w:val="00FC6D2B"/>
    <w:rsid w:val="00FD06E0"/>
    <w:rsid w:val="00FD7FF5"/>
    <w:rsid w:val="00FE503E"/>
    <w:rsid w:val="00FF1889"/>
    <w:rsid w:val="00FF29FA"/>
    <w:rsid w:val="00FF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F775E"/>
  <w15:docId w15:val="{9C83066E-37C0-4DCC-90D4-3C24A041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8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612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6127"/>
    <w:rPr>
      <w:rFonts w:ascii="Tahoma" w:eastAsia="Times New Roman" w:hAnsi="Tahoma" w:cs="Tahoma"/>
      <w:sz w:val="16"/>
      <w:szCs w:val="16"/>
    </w:rPr>
  </w:style>
  <w:style w:type="paragraph" w:customStyle="1" w:styleId="box458203">
    <w:name w:val="box_458203"/>
    <w:basedOn w:val="Normal"/>
    <w:rsid w:val="00143733"/>
    <w:pPr>
      <w:spacing w:before="100" w:beforeAutospacing="1" w:after="100" w:afterAutospacing="1"/>
    </w:pPr>
  </w:style>
  <w:style w:type="paragraph" w:customStyle="1" w:styleId="Bezproreda1">
    <w:name w:val="Bez proreda1"/>
    <w:rsid w:val="00405E48"/>
    <w:rPr>
      <w:rFonts w:eastAsia="Times New Roman" w:cs="Calibri"/>
      <w:sz w:val="22"/>
      <w:szCs w:val="22"/>
    </w:rPr>
  </w:style>
  <w:style w:type="paragraph" w:customStyle="1" w:styleId="Bezproreda2">
    <w:name w:val="Bez proreda2"/>
    <w:aliases w:val="POPIS GRAFOVA"/>
    <w:link w:val="BezproredaChar"/>
    <w:qFormat/>
    <w:rsid w:val="00405E48"/>
    <w:rPr>
      <w:sz w:val="22"/>
      <w:szCs w:val="22"/>
      <w:lang w:eastAsia="en-US"/>
    </w:rPr>
  </w:style>
  <w:style w:type="character" w:customStyle="1" w:styleId="BezproredaChar">
    <w:name w:val="Bez proreda Char"/>
    <w:aliases w:val="POPIS GRAFOVA Char"/>
    <w:link w:val="Bezproreda2"/>
    <w:rsid w:val="00405E4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F1C3E-5473-408F-85A0-D3BE8306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1159</Words>
  <Characters>6608</Characters>
  <Application>Microsoft Office Word</Application>
  <DocSecurity>0</DocSecurity>
  <Lines>55</Lines>
  <Paragraphs>15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2</cp:revision>
  <cp:lastPrinted>2023-08-07T06:55:00Z</cp:lastPrinted>
  <dcterms:created xsi:type="dcterms:W3CDTF">2023-08-07T06:56:00Z</dcterms:created>
  <dcterms:modified xsi:type="dcterms:W3CDTF">2023-08-07T06:56:00Z</dcterms:modified>
</cp:coreProperties>
</file>